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30" w:rsidRPr="00054030" w:rsidRDefault="0029334C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bookmarkStart w:id="0" w:name="_GoBack"/>
      <w:bookmarkEnd w:id="0"/>
      <w:r>
        <w:rPr>
          <w:rFonts w:eastAsia="Times New Roman" w:cs="Times New Roman"/>
          <w:sz w:val="26"/>
          <w:szCs w:val="26"/>
          <w:lang w:val="sr-Cyrl-RS"/>
        </w:rPr>
        <w:t>REPUBLIKA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SRBIJA</w:t>
      </w:r>
    </w:p>
    <w:p w:rsidR="00054030" w:rsidRPr="00054030" w:rsidRDefault="0029334C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>
        <w:rPr>
          <w:rFonts w:eastAsia="Times New Roman" w:cs="Times New Roman"/>
          <w:sz w:val="26"/>
          <w:szCs w:val="26"/>
          <w:lang w:val="sr-Cyrl-RS"/>
        </w:rPr>
        <w:t>NARODNA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SKUPŠTINA</w:t>
      </w:r>
    </w:p>
    <w:p w:rsidR="00054030" w:rsidRPr="00054030" w:rsidRDefault="0029334C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>
        <w:rPr>
          <w:rFonts w:eastAsia="Times New Roman" w:cs="Times New Roman"/>
          <w:sz w:val="26"/>
          <w:szCs w:val="26"/>
          <w:lang w:val="sr-Cyrl-RS"/>
        </w:rPr>
        <w:t>Odbor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za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poljoprivredu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>
        <w:rPr>
          <w:rFonts w:eastAsia="Times New Roman" w:cs="Times New Roman"/>
          <w:sz w:val="26"/>
          <w:szCs w:val="26"/>
          <w:lang w:val="sr-Cyrl-RS"/>
        </w:rPr>
        <w:t>šumarstvo</w:t>
      </w:r>
    </w:p>
    <w:p w:rsidR="00054030" w:rsidRPr="00054030" w:rsidRDefault="0029334C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>
        <w:rPr>
          <w:rFonts w:eastAsia="Times New Roman" w:cs="Times New Roman"/>
          <w:sz w:val="26"/>
          <w:szCs w:val="26"/>
          <w:lang w:val="sr-Cyrl-RS"/>
        </w:rPr>
        <w:t>i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vodoprivredu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 xml:space="preserve">12 </w:t>
      </w:r>
      <w:r w:rsidR="0029334C">
        <w:rPr>
          <w:rFonts w:eastAsia="Times New Roman" w:cs="Times New Roman"/>
          <w:sz w:val="26"/>
          <w:szCs w:val="26"/>
          <w:lang w:val="sr-Cyrl-RS"/>
        </w:rPr>
        <w:t>Broj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Pr="00054030">
        <w:rPr>
          <w:rFonts w:eastAsia="Times New Roman" w:cs="Times New Roman"/>
          <w:sz w:val="26"/>
          <w:szCs w:val="26"/>
          <w:lang w:val="sr-Latn-RS"/>
        </w:rPr>
        <w:t>06-2/</w:t>
      </w:r>
      <w:r w:rsidRPr="00054030">
        <w:rPr>
          <w:rFonts w:eastAsia="Times New Roman" w:cs="Times New Roman"/>
          <w:sz w:val="26"/>
          <w:szCs w:val="26"/>
          <w:lang w:val="sr-Cyrl-RS"/>
        </w:rPr>
        <w:t>31</w:t>
      </w:r>
      <w:r w:rsidRPr="00054030">
        <w:rPr>
          <w:rFonts w:eastAsia="Times New Roman" w:cs="Times New Roman"/>
          <w:sz w:val="26"/>
          <w:szCs w:val="26"/>
          <w:lang w:val="sr-Latn-RS"/>
        </w:rPr>
        <w:t>-13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 xml:space="preserve">28. </w:t>
      </w:r>
      <w:r w:rsidR="0029334C">
        <w:rPr>
          <w:rFonts w:eastAsia="Times New Roman" w:cs="Times New Roman"/>
          <w:sz w:val="26"/>
          <w:szCs w:val="26"/>
          <w:lang w:val="sr-Cyrl-RS"/>
        </w:rPr>
        <w:t>januar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2013. </w:t>
      </w:r>
      <w:r w:rsidR="0029334C">
        <w:rPr>
          <w:rFonts w:eastAsia="Times New Roman" w:cs="Times New Roman"/>
          <w:sz w:val="26"/>
          <w:szCs w:val="26"/>
          <w:lang w:val="sr-Cyrl-RS"/>
        </w:rPr>
        <w:t>godine</w:t>
      </w:r>
    </w:p>
    <w:p w:rsidR="00054030" w:rsidRPr="00054030" w:rsidRDefault="0029334C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Latn-RS"/>
        </w:rPr>
      </w:pPr>
      <w:r>
        <w:rPr>
          <w:rFonts w:eastAsia="Times New Roman" w:cs="Times New Roman"/>
          <w:sz w:val="26"/>
          <w:szCs w:val="26"/>
          <w:lang w:val="sr-Cyrl-RS"/>
        </w:rPr>
        <w:t>B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e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o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g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r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a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d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Latn-RS"/>
        </w:rPr>
      </w:pPr>
      <w:r w:rsidRPr="00054030">
        <w:rPr>
          <w:rFonts w:eastAsia="Times New Roman" w:cs="Times New Roman"/>
          <w:sz w:val="26"/>
          <w:szCs w:val="26"/>
          <w:lang w:val="sr-Latn-RS"/>
        </w:rPr>
        <w:tab/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sr-Cyrl-RS"/>
        </w:rPr>
      </w:pPr>
    </w:p>
    <w:p w:rsidR="00054030" w:rsidRPr="00054030" w:rsidRDefault="0029334C" w:rsidP="00054030">
      <w:pPr>
        <w:widowControl w:val="0"/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sz w:val="26"/>
          <w:szCs w:val="26"/>
          <w:lang w:val="sr-Cyrl-RS"/>
        </w:rPr>
      </w:pPr>
      <w:r>
        <w:rPr>
          <w:rFonts w:eastAsia="Times New Roman" w:cs="Times New Roman"/>
          <w:sz w:val="26"/>
          <w:szCs w:val="26"/>
          <w:lang w:val="sr-Cyrl-RS"/>
        </w:rPr>
        <w:t>Z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A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P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I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S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N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I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K</w:t>
      </w:r>
    </w:p>
    <w:p w:rsidR="00054030" w:rsidRPr="00054030" w:rsidRDefault="0029334C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>
        <w:rPr>
          <w:rFonts w:eastAsia="Times New Roman" w:cs="Times New Roman"/>
          <w:sz w:val="26"/>
          <w:szCs w:val="26"/>
          <w:lang w:val="sr-Cyrl-RS"/>
        </w:rPr>
        <w:t>SEDME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SEDNICE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ODBORA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ZA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POLjOPRIVREDU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>
        <w:rPr>
          <w:rFonts w:eastAsia="Times New Roman" w:cs="Times New Roman"/>
          <w:sz w:val="26"/>
          <w:szCs w:val="26"/>
          <w:lang w:val="sr-Cyrl-RS"/>
        </w:rPr>
        <w:t>ŠUMARSTVO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I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VODOPRIVREDU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>
        <w:rPr>
          <w:rFonts w:eastAsia="Times New Roman" w:cs="Times New Roman"/>
          <w:sz w:val="26"/>
          <w:szCs w:val="26"/>
          <w:lang w:val="sr-Cyrl-RS"/>
        </w:rPr>
        <w:t>ODRŽANE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25. </w:t>
      </w:r>
      <w:r>
        <w:rPr>
          <w:rFonts w:eastAsia="Times New Roman" w:cs="Times New Roman"/>
          <w:sz w:val="26"/>
          <w:szCs w:val="26"/>
          <w:lang w:val="sr-Cyrl-RS"/>
        </w:rPr>
        <w:t>JANUARA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2013. </w:t>
      </w:r>
      <w:r>
        <w:rPr>
          <w:rFonts w:eastAsia="Times New Roman" w:cs="Times New Roman"/>
          <w:sz w:val="26"/>
          <w:szCs w:val="26"/>
          <w:lang w:val="sr-Cyrl-RS"/>
        </w:rPr>
        <w:t>GODINE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</w:r>
      <w:r w:rsidR="0029334C">
        <w:rPr>
          <w:rFonts w:eastAsia="Times New Roman" w:cs="Times New Roman"/>
          <w:sz w:val="26"/>
          <w:szCs w:val="26"/>
          <w:lang w:val="sr-Cyrl-RS"/>
        </w:rPr>
        <w:t>Sednica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počela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14,10 </w:t>
      </w:r>
      <w:r w:rsidR="0029334C">
        <w:rPr>
          <w:rFonts w:eastAsia="Times New Roman" w:cs="Times New Roman"/>
          <w:sz w:val="26"/>
          <w:szCs w:val="26"/>
          <w:lang w:val="sr-Cyrl-RS"/>
        </w:rPr>
        <w:t>časova</w:t>
      </w:r>
      <w:r w:rsidRPr="00054030">
        <w:rPr>
          <w:rFonts w:eastAsia="Times New Roman" w:cs="Times New Roman"/>
          <w:sz w:val="26"/>
          <w:szCs w:val="26"/>
          <w:lang w:val="sr-Cyrl-RS"/>
        </w:rPr>
        <w:t>.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</w:r>
      <w:r w:rsidR="0029334C">
        <w:rPr>
          <w:rFonts w:eastAsia="Times New Roman" w:cs="Times New Roman"/>
          <w:sz w:val="26"/>
          <w:szCs w:val="26"/>
          <w:lang w:val="sr-Cyrl-RS"/>
        </w:rPr>
        <w:t>Sednici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predsedavao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Dušan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Petrović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predsednik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Odbora</w:t>
      </w:r>
      <w:r w:rsidRPr="00054030">
        <w:rPr>
          <w:rFonts w:eastAsia="Times New Roman" w:cs="Times New Roman"/>
          <w:sz w:val="26"/>
          <w:szCs w:val="26"/>
          <w:lang w:val="sr-Cyrl-RS"/>
        </w:rPr>
        <w:t>.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</w:r>
      <w:r w:rsidR="0029334C">
        <w:rPr>
          <w:rFonts w:eastAsia="Times New Roman" w:cs="Times New Roman"/>
          <w:sz w:val="26"/>
          <w:szCs w:val="26"/>
          <w:lang w:val="sr-Cyrl-RS"/>
        </w:rPr>
        <w:t>Sednici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prisustvovali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članovi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Odbora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: </w:t>
      </w:r>
      <w:r w:rsidR="0029334C">
        <w:rPr>
          <w:rFonts w:eastAsia="Times New Roman" w:cs="Times New Roman"/>
          <w:sz w:val="26"/>
          <w:szCs w:val="26"/>
          <w:lang w:val="sr-Cyrl-RS"/>
        </w:rPr>
        <w:t>Snežana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Bogosavljević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Bošković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Radmila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Gerov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Ružica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Igić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 </w:t>
      </w:r>
      <w:r w:rsidR="0029334C">
        <w:rPr>
          <w:rFonts w:eastAsia="Times New Roman" w:cs="Times New Roman"/>
          <w:sz w:val="26"/>
          <w:szCs w:val="26"/>
          <w:lang w:val="sr-Cyrl-RS"/>
        </w:rPr>
        <w:t>Oto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K</w:t>
      </w:r>
      <w:r w:rsidR="0029334C">
        <w:rPr>
          <w:rFonts w:eastAsia="Times New Roman" w:cs="Times New Roman"/>
          <w:sz w:val="26"/>
          <w:szCs w:val="26"/>
          <w:lang w:val="sr-Cyrl-RS"/>
        </w:rPr>
        <w:t>išmarton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Saša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Maksimović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Jasmina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Obradović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Čedomir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Protić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Velimir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Stanojević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Arpad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Fremond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Dragan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Čolić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kao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Ljuban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Panić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(</w:t>
      </w:r>
      <w:r w:rsidR="0029334C">
        <w:rPr>
          <w:rFonts w:eastAsia="Times New Roman" w:cs="Times New Roman"/>
          <w:sz w:val="26"/>
          <w:szCs w:val="26"/>
          <w:lang w:val="sr-Cyrl-RS"/>
        </w:rPr>
        <w:t>umesto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Gorana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Bogdanovića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), </w:t>
      </w:r>
      <w:r w:rsidR="0029334C">
        <w:rPr>
          <w:rFonts w:eastAsia="Times New Roman" w:cs="Times New Roman"/>
          <w:sz w:val="26"/>
          <w:szCs w:val="26"/>
          <w:lang w:val="sr-Cyrl-RS"/>
        </w:rPr>
        <w:t>Jelena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Travar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Miljević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(</w:t>
      </w:r>
      <w:r w:rsidR="0029334C">
        <w:rPr>
          <w:rFonts w:eastAsia="Times New Roman" w:cs="Times New Roman"/>
          <w:sz w:val="26"/>
          <w:szCs w:val="26"/>
          <w:lang w:val="sr-Cyrl-CS"/>
        </w:rPr>
        <w:t>u</w:t>
      </w:r>
      <w:r w:rsidR="0029334C">
        <w:rPr>
          <w:rFonts w:eastAsia="Times New Roman" w:cs="Times New Roman"/>
          <w:sz w:val="26"/>
          <w:szCs w:val="26"/>
          <w:lang w:val="sr-Cyrl-RS"/>
        </w:rPr>
        <w:t>mesto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Nenada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Kitanovića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)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Nebojša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Zelenović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(</w:t>
      </w:r>
      <w:r w:rsidR="0029334C">
        <w:rPr>
          <w:rFonts w:eastAsia="Times New Roman" w:cs="Times New Roman"/>
          <w:sz w:val="26"/>
          <w:szCs w:val="26"/>
          <w:lang w:val="sr-Cyrl-RS"/>
        </w:rPr>
        <w:t>umesto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Petra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Kuntića</w:t>
      </w:r>
      <w:r w:rsidRPr="00054030">
        <w:rPr>
          <w:rFonts w:eastAsia="Times New Roman" w:cs="Times New Roman"/>
          <w:sz w:val="26"/>
          <w:szCs w:val="26"/>
          <w:lang w:val="sr-Cyrl-RS"/>
        </w:rPr>
        <w:t>).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</w:r>
      <w:r w:rsidR="0029334C">
        <w:rPr>
          <w:rFonts w:eastAsia="Times New Roman" w:cs="Times New Roman"/>
          <w:sz w:val="26"/>
          <w:szCs w:val="26"/>
          <w:lang w:val="sr-Cyrl-RS"/>
        </w:rPr>
        <w:t>Sednici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nisu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prisustvovali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članovi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odnosno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zamenici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članova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Odbora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: </w:t>
      </w:r>
      <w:r w:rsidR="0029334C">
        <w:rPr>
          <w:rFonts w:eastAsia="Times New Roman" w:cs="Times New Roman"/>
          <w:sz w:val="26"/>
          <w:szCs w:val="26"/>
          <w:lang w:val="sr-Cyrl-RS"/>
        </w:rPr>
        <w:t>Saša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Dujović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Živojin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Stanković</w:t>
      </w:r>
      <w:r w:rsidRPr="00054030">
        <w:rPr>
          <w:rFonts w:eastAsia="Times New Roman" w:cs="Times New Roman"/>
          <w:sz w:val="26"/>
          <w:szCs w:val="26"/>
          <w:lang w:val="sr-Cyrl-RS"/>
        </w:rPr>
        <w:t>.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</w:r>
      <w:r w:rsidR="0029334C">
        <w:rPr>
          <w:rFonts w:eastAsia="Times New Roman" w:cs="Times New Roman"/>
          <w:sz w:val="26"/>
          <w:szCs w:val="26"/>
          <w:lang w:val="sr-Cyrl-RS"/>
        </w:rPr>
        <w:t>Pored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članova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Odbora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sednici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prisustvovali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svojstvu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podnosilaca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amandmana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: </w:t>
      </w:r>
      <w:r w:rsidR="0029334C">
        <w:rPr>
          <w:rFonts w:eastAsia="Times New Roman" w:cs="Times New Roman"/>
          <w:sz w:val="26"/>
          <w:szCs w:val="26"/>
          <w:lang w:val="sr-Cyrl-RS"/>
        </w:rPr>
        <w:t>Olgica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Batić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Gordana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Čomić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Aleksandar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Senić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kao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Danilo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Golubović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državni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sekretar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Aleksandra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Tripić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načelnik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Odeljenja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pravne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poslove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Ministarstvu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poljoprivrede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šumarstva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vodoprivrede</w:t>
      </w:r>
      <w:r w:rsidRPr="00054030">
        <w:rPr>
          <w:rFonts w:eastAsia="Times New Roman" w:cs="Times New Roman"/>
          <w:sz w:val="26"/>
          <w:szCs w:val="26"/>
          <w:lang w:val="sr-Cyrl-RS"/>
        </w:rPr>
        <w:t>.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</w:r>
      <w:r w:rsidR="0029334C">
        <w:rPr>
          <w:rFonts w:eastAsia="Times New Roman" w:cs="Times New Roman"/>
          <w:sz w:val="26"/>
          <w:szCs w:val="26"/>
          <w:lang w:val="sr-Cyrl-RS"/>
        </w:rPr>
        <w:t>Jednoglasno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usvojen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Zapisnik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Šeste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sednice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Odbora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tekstu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kome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predložen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koja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održana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21. </w:t>
      </w:r>
      <w:r w:rsidR="0029334C">
        <w:rPr>
          <w:rFonts w:eastAsia="Times New Roman" w:cs="Times New Roman"/>
          <w:sz w:val="26"/>
          <w:szCs w:val="26"/>
          <w:lang w:val="sr-Cyrl-RS"/>
        </w:rPr>
        <w:t>januara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2013. </w:t>
      </w:r>
      <w:r w:rsidR="0029334C">
        <w:rPr>
          <w:rFonts w:eastAsia="Times New Roman" w:cs="Times New Roman"/>
          <w:sz w:val="26"/>
          <w:szCs w:val="26"/>
          <w:lang w:val="sr-Cyrl-RS"/>
        </w:rPr>
        <w:t>godine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zatim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sledeći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sz w:val="26"/>
          <w:szCs w:val="26"/>
          <w:lang w:val="sr-Cyrl-R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</w:p>
    <w:p w:rsidR="00054030" w:rsidRPr="00054030" w:rsidRDefault="0029334C" w:rsidP="00054030">
      <w:pPr>
        <w:widowControl w:val="0"/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sz w:val="26"/>
          <w:szCs w:val="26"/>
          <w:lang w:val="sr-Cyrl-RS"/>
        </w:rPr>
      </w:pPr>
      <w:r>
        <w:rPr>
          <w:rFonts w:eastAsia="Times New Roman" w:cs="Times New Roman"/>
          <w:sz w:val="26"/>
          <w:szCs w:val="26"/>
          <w:lang w:val="sr-Cyrl-RS"/>
        </w:rPr>
        <w:t>D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n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e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v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n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i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    </w:t>
      </w:r>
      <w:r>
        <w:rPr>
          <w:rFonts w:eastAsia="Times New Roman" w:cs="Times New Roman"/>
          <w:sz w:val="26"/>
          <w:szCs w:val="26"/>
          <w:lang w:val="sr-Cyrl-RS"/>
        </w:rPr>
        <w:t>r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e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d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1. </w:t>
      </w:r>
      <w:r w:rsidR="0029334C">
        <w:rPr>
          <w:rFonts w:eastAsia="Times New Roman" w:cs="Times New Roman"/>
          <w:sz w:val="26"/>
          <w:szCs w:val="26"/>
          <w:lang w:val="sr-Cyrl-CS"/>
        </w:rPr>
        <w:t>Razmatranje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Predloga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zakona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podsticajima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poljoprivredi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ruralnom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razvoju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pojedinostima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2.     </w:t>
      </w:r>
      <w:r w:rsidR="0029334C">
        <w:rPr>
          <w:rFonts w:eastAsia="Times New Roman" w:cs="Times New Roman"/>
          <w:sz w:val="26"/>
          <w:szCs w:val="26"/>
          <w:lang w:val="sr-Cyrl-RS"/>
        </w:rPr>
        <w:t>Razno</w:t>
      </w:r>
      <w:r w:rsidRPr="00054030">
        <w:rPr>
          <w:rFonts w:eastAsia="Times New Roman" w:cs="Times New Roman"/>
          <w:sz w:val="26"/>
          <w:szCs w:val="26"/>
          <w:lang w:val="sr-Cyrl-CS"/>
        </w:rPr>
        <w:t>.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Latn-R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Latn-R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Latn-R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sz w:val="26"/>
          <w:szCs w:val="26"/>
          <w:lang w:val="sr-Latn-RS"/>
        </w:rPr>
      </w:pPr>
      <w:r w:rsidRPr="00054030">
        <w:rPr>
          <w:rFonts w:eastAsia="Times New Roman" w:cs="Times New Roman"/>
          <w:sz w:val="26"/>
          <w:szCs w:val="26"/>
          <w:lang w:val="sr-Latn-RS"/>
        </w:rPr>
        <w:t>I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Latn-R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lastRenderedPageBreak/>
        <w:tab/>
      </w:r>
      <w:r w:rsidR="0029334C">
        <w:rPr>
          <w:rFonts w:eastAsia="Times New Roman" w:cs="Times New Roman"/>
          <w:sz w:val="26"/>
          <w:szCs w:val="26"/>
          <w:lang w:val="sr-Cyrl-RS"/>
        </w:rPr>
        <w:t>Odbor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skladu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članom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164. </w:t>
      </w:r>
      <w:r w:rsidR="0029334C">
        <w:rPr>
          <w:rFonts w:eastAsia="Times New Roman" w:cs="Times New Roman"/>
          <w:sz w:val="26"/>
          <w:szCs w:val="26"/>
          <w:lang w:val="sr-Cyrl-RS"/>
        </w:rPr>
        <w:t>stav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1. </w:t>
      </w:r>
      <w:r w:rsidR="0029334C">
        <w:rPr>
          <w:rFonts w:eastAsia="Times New Roman" w:cs="Times New Roman"/>
          <w:sz w:val="26"/>
          <w:szCs w:val="26"/>
          <w:lang w:val="sr-Cyrl-RS"/>
        </w:rPr>
        <w:t>Poslovnika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skupštine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CS"/>
        </w:rPr>
        <w:t>razmatrao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i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diskusije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pojedinih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članova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zamenika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članova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Odbora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narodnih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odlučio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predloži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Narodnoj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skupštini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b/>
          <w:sz w:val="26"/>
          <w:szCs w:val="26"/>
          <w:lang w:val="sr-Cyrl-RS"/>
        </w:rPr>
        <w:t>prihvati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amandmane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podnete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Predlog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zakona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o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podsticajima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u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poljoprivredi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i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ruralnom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razvoju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CS"/>
        </w:rPr>
        <w:t>i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to</w:t>
      </w:r>
      <w:r w:rsidRPr="00054030">
        <w:rPr>
          <w:rFonts w:eastAsia="Times New Roman" w:cs="Times New Roman"/>
          <w:sz w:val="26"/>
          <w:szCs w:val="26"/>
          <w:lang w:val="sr-Cyrl-RS"/>
        </w:rPr>
        <w:t>: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Jelena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Travar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Miljević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Nenad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Kitanović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Jožef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Šandor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Ana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Novković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C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7.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Slavica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Savić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Branko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Gogić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Vladimir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Marinković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CS"/>
        </w:rPr>
      </w:pPr>
      <w:r w:rsidRPr="00054030">
        <w:rPr>
          <w:rFonts w:eastAsia="Times New Roman" w:cs="Times New Roman"/>
          <w:sz w:val="26"/>
          <w:szCs w:val="26"/>
          <w:lang w:val="sr-Cyrl-CS"/>
        </w:rPr>
        <w:tab/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</w:t>
      </w:r>
      <w:r w:rsidRPr="00054030">
        <w:rPr>
          <w:rFonts w:eastAsia="Times New Roman" w:cs="Times New Roman"/>
          <w:sz w:val="26"/>
          <w:szCs w:val="26"/>
          <w:lang w:val="sr-Cyrl-CS"/>
        </w:rPr>
        <w:t>3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. </w:t>
      </w:r>
      <w:r w:rsidR="0029334C">
        <w:rPr>
          <w:rFonts w:eastAsia="Times New Roman" w:cs="Times New Roman"/>
          <w:sz w:val="26"/>
          <w:szCs w:val="26"/>
          <w:lang w:val="sr-Cyrl-CS"/>
        </w:rPr>
        <w:t>sa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ispravkom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Arpad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Fremond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Balint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Pastor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Laslo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Varga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Zoltan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Pek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17. </w:t>
      </w:r>
      <w:r w:rsidR="0029334C">
        <w:rPr>
          <w:rFonts w:eastAsia="Times New Roman" w:cs="Times New Roman"/>
          <w:sz w:val="26"/>
          <w:szCs w:val="26"/>
          <w:lang w:val="sr-Cyrl-RS"/>
        </w:rPr>
        <w:t>sa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ispravkom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Zoran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Kasalovi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18.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Slavica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Savić</w:t>
      </w:r>
      <w:r w:rsidRPr="00054030">
        <w:rPr>
          <w:rFonts w:eastAsia="Times New Roman" w:cs="Times New Roman"/>
          <w:sz w:val="26"/>
          <w:szCs w:val="26"/>
          <w:lang w:val="sr-Cyrl-CS"/>
        </w:rPr>
        <w:t>,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Branko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Gogić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Vladimir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Marinković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18.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Arpad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Fremond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Balint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Pastor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Laslo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Varga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Zoltan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Pek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19.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Milorad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Mijatović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Vesna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Milekić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Meho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Omerović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19.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Arpad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Fremond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Balint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Pastor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Laslo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Varga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Zoltan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Pek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20. </w:t>
      </w:r>
      <w:r w:rsidR="0029334C">
        <w:rPr>
          <w:rFonts w:eastAsia="Times New Roman" w:cs="Times New Roman"/>
          <w:sz w:val="26"/>
          <w:szCs w:val="26"/>
          <w:lang w:val="sr-Cyrl-RS"/>
        </w:rPr>
        <w:t>sa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ispravkom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prof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Snežana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Bogosavljević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Bošković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CS"/>
        </w:rPr>
        <w:t>posle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="0029334C">
        <w:rPr>
          <w:rFonts w:eastAsia="Times New Roman" w:cs="Times New Roman"/>
          <w:sz w:val="26"/>
          <w:szCs w:val="26"/>
          <w:lang w:val="sr-Cyrl-CS"/>
        </w:rPr>
        <w:t>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28. </w:t>
      </w:r>
      <w:r w:rsidR="0029334C">
        <w:rPr>
          <w:rFonts w:eastAsia="Times New Roman" w:cs="Times New Roman"/>
          <w:sz w:val="26"/>
          <w:szCs w:val="26"/>
          <w:lang w:val="sr-Cyrl-CS"/>
        </w:rPr>
        <w:t>dodaju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se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novi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nadnaslov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iznad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člana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i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član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28</w:t>
      </w:r>
      <w:r w:rsidR="0029334C">
        <w:rPr>
          <w:rFonts w:eastAsia="Times New Roman" w:cs="Times New Roman"/>
          <w:sz w:val="26"/>
          <w:szCs w:val="26"/>
          <w:lang w:val="sr-Cyrl-CS"/>
        </w:rPr>
        <w:t>a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prof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. </w:t>
      </w:r>
      <w:r w:rsidR="0029334C">
        <w:rPr>
          <w:rFonts w:eastAsia="Times New Roman" w:cs="Times New Roman"/>
          <w:sz w:val="26"/>
          <w:szCs w:val="26"/>
          <w:lang w:val="sr-Cyrl-RS"/>
        </w:rPr>
        <w:t>dr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Snežana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Bogosavljević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Bošković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Zoran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Kasalović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39.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Mirna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Kosanović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Ivan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Bauer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40.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Neven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Cvetićanin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Milorad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Mijatović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44.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Meho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Omerović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CS"/>
        </w:rPr>
        <w:t>posle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naziva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glave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VIII </w:t>
      </w:r>
      <w:r w:rsidR="0029334C">
        <w:rPr>
          <w:rFonts w:eastAsia="Times New Roman" w:cs="Times New Roman"/>
          <w:sz w:val="26"/>
          <w:szCs w:val="26"/>
          <w:lang w:val="sr-Cyrl-CS"/>
        </w:rPr>
        <w:t>PRELAZNA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I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ZAVRŠNA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ODREDBA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dodaje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se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50</w:t>
      </w:r>
      <w:r w:rsidR="0029334C">
        <w:rPr>
          <w:rFonts w:eastAsia="Times New Roman" w:cs="Times New Roman"/>
          <w:sz w:val="26"/>
          <w:szCs w:val="26"/>
          <w:lang w:val="sr-Cyrl-CS"/>
        </w:rPr>
        <w:t>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Vladimir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Marinković</w:t>
      </w:r>
      <w:r w:rsidRPr="00054030">
        <w:rPr>
          <w:rFonts w:eastAsia="Times New Roman" w:cs="Times New Roman"/>
          <w:sz w:val="26"/>
          <w:szCs w:val="26"/>
          <w:lang w:val="sr-Cyrl-RS"/>
        </w:rPr>
        <w:t>.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</w:r>
      <w:r w:rsidR="0029334C">
        <w:rPr>
          <w:rFonts w:eastAsia="Times New Roman" w:cs="Times New Roman"/>
          <w:sz w:val="26"/>
          <w:szCs w:val="26"/>
          <w:lang w:val="sr-Cyrl-RS"/>
        </w:rPr>
        <w:t>Odbor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odlučio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većinom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glasova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predloži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Narodnoj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skupštini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b/>
          <w:sz w:val="26"/>
          <w:szCs w:val="26"/>
          <w:lang w:val="sr-Cyrl-RS"/>
        </w:rPr>
        <w:t>ne</w:t>
      </w:r>
      <w:r w:rsidRPr="00054030">
        <w:rPr>
          <w:rFonts w:eastAsia="Times New Roman" w:cs="Times New Roman"/>
          <w:b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b/>
          <w:sz w:val="26"/>
          <w:szCs w:val="26"/>
          <w:lang w:val="sr-Cyrl-RS"/>
        </w:rPr>
        <w:t>prihvati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amandmane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podnete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Predlog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zakona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CS"/>
        </w:rPr>
        <w:t>i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to</w:t>
      </w:r>
      <w:r w:rsidRPr="00054030">
        <w:rPr>
          <w:rFonts w:eastAsia="Times New Roman" w:cs="Times New Roman"/>
          <w:sz w:val="26"/>
          <w:szCs w:val="26"/>
          <w:lang w:val="sr-Cyrl-RS"/>
        </w:rPr>
        <w:t>: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naziv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Zakona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Slobodan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Jeremić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Ljubica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Milošević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Slobodan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Veličković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Ružica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Igić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Radmila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Gerov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Judita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Popović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Kenan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Hajdarević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Lapčević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C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Milica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Vojić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lastRenderedPageBreak/>
        <w:t>Marković</w:t>
      </w:r>
      <w:r w:rsidRPr="00054030">
        <w:rPr>
          <w:rFonts w:eastAsia="Times New Roman" w:cs="Times New Roman"/>
          <w:sz w:val="26"/>
          <w:szCs w:val="26"/>
          <w:lang w:val="sr-Cyrl-C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2. </w:t>
      </w:r>
      <w:r w:rsidR="0029334C">
        <w:rPr>
          <w:rFonts w:eastAsia="Times New Roman" w:cs="Times New Roman"/>
          <w:sz w:val="26"/>
          <w:szCs w:val="26"/>
          <w:lang w:val="sr-Cyrl-RS"/>
        </w:rPr>
        <w:t>sa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ispravkom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Nenad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Popović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Gorica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Gajić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Donka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Banović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Ivan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Karić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Dušan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Petrović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3.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Radmila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Gerov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Judita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Popović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Kenan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Hajdarević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3.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Gorica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Gajić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Ružica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Igić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6.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Radmila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Gerov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Judita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Popović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Kenan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Hajdarević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7.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Dragan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Marković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Palma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Petar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Petrović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C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7.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su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u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istovetnom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tekstu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</w:t>
      </w:r>
      <w:r w:rsidR="0029334C">
        <w:rPr>
          <w:rFonts w:eastAsia="Times New Roman" w:cs="Times New Roman"/>
          <w:sz w:val="26"/>
          <w:szCs w:val="26"/>
          <w:lang w:val="sr-Cyrl-CS"/>
        </w:rPr>
        <w:t>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Dušan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Petrović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i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Gorica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Gajić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Ružica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Igić</w:t>
      </w:r>
      <w:r w:rsidRPr="00054030">
        <w:rPr>
          <w:rFonts w:eastAsia="Times New Roman" w:cs="Times New Roman"/>
          <w:sz w:val="26"/>
          <w:szCs w:val="26"/>
          <w:lang w:val="sr-Cyrl-C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8.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Marijan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Rističević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9.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Ivan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Karić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10.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Radmila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Gerov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Judita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Popović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Kenan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Hajdarević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10.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Nebojša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Zelenović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10.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Arpad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Fremond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Balint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Pastor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Laslo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Varga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Zoltan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Pek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11.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Ivan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Karić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11.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Radmila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Gerov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Judita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Popović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Kenan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Hajdarević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12.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Radmila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Gerov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Judita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Popović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Kenan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Hajdarević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12.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Ružica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Igić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Gorica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Gajić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Milica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Vojić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Marković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13. </w:t>
      </w:r>
      <w:r w:rsidR="0029334C">
        <w:rPr>
          <w:rFonts w:eastAsia="Times New Roman" w:cs="Times New Roman"/>
          <w:sz w:val="26"/>
          <w:szCs w:val="26"/>
          <w:lang w:val="sr-Cyrl-RS"/>
        </w:rPr>
        <w:t>sa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ispravkom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Radmila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Gerov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Judita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Popović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Kenan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Hajdarević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13.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Nebojša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Zelenović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13.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Đorđe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Milićević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13.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Teodora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Vlahović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13.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Gordana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Čomić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Srđan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Miković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13.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Janko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Veselinović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CS"/>
        </w:rPr>
        <w:t>posle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="0029334C">
        <w:rPr>
          <w:rFonts w:eastAsia="Times New Roman" w:cs="Times New Roman"/>
          <w:sz w:val="26"/>
          <w:szCs w:val="26"/>
          <w:lang w:val="sr-Cyrl-CS"/>
        </w:rPr>
        <w:t>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14.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dodaju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se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naslov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iznad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člana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i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član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14</w:t>
      </w:r>
      <w:r w:rsidR="0029334C">
        <w:rPr>
          <w:rFonts w:eastAsia="Times New Roman" w:cs="Times New Roman"/>
          <w:sz w:val="26"/>
          <w:szCs w:val="26"/>
          <w:lang w:val="sr-Cyrl-CS"/>
        </w:rPr>
        <w:t>a</w:t>
      </w:r>
      <w:r w:rsidRPr="00054030">
        <w:rPr>
          <w:rFonts w:eastAsia="Times New Roman" w:cs="Times New Roman"/>
          <w:sz w:val="26"/>
          <w:szCs w:val="26"/>
          <w:lang w:val="sr-Cyrl-CS"/>
        </w:rPr>
        <w:t>,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ispravkom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Radmila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Gerov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Judita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Popović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Kenan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Hajdarević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15.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Radmila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Gerov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Judita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Popović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Kenan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Hajdarević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15.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Miroslav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Petković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15.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Olgica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Batić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15.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Lapčević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15.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Arpad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lastRenderedPageBreak/>
        <w:t>Fremond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Balint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Pastor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Laslo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Varga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Zoltan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Pek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15.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Marijan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Rističević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15.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Teodora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Vlahović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Gordana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Čomić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Srđan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Miković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15.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Janko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Veselinović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16.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Dragan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Marković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Palma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Petar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Petrović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16.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Marijan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Rističević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17.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Ružica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Igić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Gorica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Gajić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Milica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Vojić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Marković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17.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Olena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Papuga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18.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Marijan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Rističević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18.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Ana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Novković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Nenad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Kitanović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Jožef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Šandor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18.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Janko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Veselinović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18.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Nebojša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Zelenović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18.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Dušan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Petrović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18.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Teodora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Vlahović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Gordana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Čomić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Srđan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Miković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18.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Radmila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Gerov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Judita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Popović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Kenan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Hajdarević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18.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Aleksandar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Senić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18.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Ivan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Karić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19.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Marijan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Rističević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19.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Nenad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Popović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Ružica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Igić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Gorica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Gajić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Lapčević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19.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Teodora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Vlahović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Gordana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Čomić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Srđan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Miković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19.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Radmila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Gerov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Judita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Popović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Kenan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Hajdarević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C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20.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Miroslav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Petković</w:t>
      </w:r>
      <w:r w:rsidRPr="00054030">
        <w:rPr>
          <w:rFonts w:eastAsia="Times New Roman" w:cs="Times New Roman"/>
          <w:sz w:val="26"/>
          <w:szCs w:val="26"/>
          <w:lang w:val="sr-Cyrl-C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20.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Olgica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Batić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CS"/>
        </w:rPr>
        <w:t>posle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="0029334C">
        <w:rPr>
          <w:rFonts w:eastAsia="Times New Roman" w:cs="Times New Roman"/>
          <w:sz w:val="26"/>
          <w:szCs w:val="26"/>
          <w:lang w:val="sr-Cyrl-CS"/>
        </w:rPr>
        <w:t>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20.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dodaju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se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naslov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iznad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člana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i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član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20</w:t>
      </w:r>
      <w:r w:rsidR="0029334C">
        <w:rPr>
          <w:rFonts w:eastAsia="Times New Roman" w:cs="Times New Roman"/>
          <w:sz w:val="26"/>
          <w:szCs w:val="26"/>
          <w:lang w:val="sr-Cyrl-CS"/>
        </w:rPr>
        <w:t>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Ružica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Igić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Gorica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Gajić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Milica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Vojić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Marković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21.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Marijan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Rističević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21.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Radmila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Gerov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Judita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Popović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Kenan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Hajdarević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21.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Arpad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Fremond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Balint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Pastor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Laslo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Varga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Zoltan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Pek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21.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Nebojša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Zelenović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22.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Marijan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Rističević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22.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Arpad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Fremond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Balint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Pastor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Laslo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Varga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Zoltan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Pek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23.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Marijan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Rističević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lastRenderedPageBreak/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23.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Radmila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Gerov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Judita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Popović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Kenan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Hajdarević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CS"/>
        </w:rPr>
        <w:t>posle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člana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Pr="00054030">
        <w:rPr>
          <w:rFonts w:eastAsia="Times New Roman" w:cs="Times New Roman"/>
          <w:sz w:val="26"/>
          <w:szCs w:val="26"/>
          <w:lang w:val="sr-Cyrl-RS"/>
        </w:rPr>
        <w:t>23.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dodaju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se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naslov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i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član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23</w:t>
      </w:r>
      <w:r w:rsidR="0029334C">
        <w:rPr>
          <w:rFonts w:eastAsia="Times New Roman" w:cs="Times New Roman"/>
          <w:sz w:val="26"/>
          <w:szCs w:val="26"/>
          <w:lang w:val="sr-Cyrl-CS"/>
        </w:rPr>
        <w:t>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Ružica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Igić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Gorica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Gajić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Milica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Vojić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Marković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24.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Marijan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Rističević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24.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Radmila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Gerov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Judita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Popović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Kenan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Hajdarević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CS"/>
        </w:rPr>
        <w:t>na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="0029334C">
        <w:rPr>
          <w:rFonts w:eastAsia="Times New Roman" w:cs="Times New Roman"/>
          <w:sz w:val="26"/>
          <w:szCs w:val="26"/>
          <w:lang w:val="sr-Cyrl-CS"/>
        </w:rPr>
        <w:t>slov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iznad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="0029334C">
        <w:rPr>
          <w:rFonts w:eastAsia="Times New Roman" w:cs="Times New Roman"/>
          <w:sz w:val="26"/>
          <w:szCs w:val="26"/>
          <w:lang w:val="sr-Cyrl-CS"/>
        </w:rPr>
        <w:t>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25.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i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član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25.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Nebojša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Zelenović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25.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Marijan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Rističević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25.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Jelena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Travar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Miljević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Nenad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Kitanović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Jožef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Šandor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Ana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Novković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25.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Arpad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Fremond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Balint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Pastor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Laslo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Varga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Zoltan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Pek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26.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Marijan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Rističević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26.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Ivan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Karić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26.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Jožef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Šandor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Ana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Novković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26.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Jelena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Travar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Miljević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Nenad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Kitanović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27. </w:t>
      </w:r>
      <w:r w:rsidR="0029334C">
        <w:rPr>
          <w:rFonts w:eastAsia="Times New Roman" w:cs="Times New Roman"/>
          <w:sz w:val="26"/>
          <w:szCs w:val="26"/>
          <w:lang w:val="sr-Cyrl-RS"/>
        </w:rPr>
        <w:t>sa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ispravkom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Marijan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Rističević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27.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Jožef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Šandor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Ana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Novković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27.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Arpad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Fremond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Balint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Pastor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Laslo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Varga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Zoltan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Pek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27.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Jelena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Travar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Miljević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Nenad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Kitanović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28.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Marijan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Rističević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29.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Ana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Novković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Nenad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Kitanović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Jožef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Šandor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29.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Marijan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Rističević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30.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Janko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Veselinović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31.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Janko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Veselinović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31.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Arpad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Fremond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Balint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Pastor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Laslo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Varga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Zoltan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Pek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31.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Ružica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Igić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Gorica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Gajić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Milica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Vojić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Marković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31.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Nebojša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Zelenović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32.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Janko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Veselinović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32.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Milica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Vojić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Marković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Donka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Banović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33.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Radmila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Gerov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Judita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Popović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Kenan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Hajdarević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33.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Lapčević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Ružica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Igić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CS"/>
        </w:rPr>
        <w:t>posle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="0029334C">
        <w:rPr>
          <w:rFonts w:eastAsia="Times New Roman" w:cs="Times New Roman"/>
          <w:sz w:val="26"/>
          <w:szCs w:val="26"/>
          <w:lang w:val="sr-Cyrl-CS"/>
        </w:rPr>
        <w:t>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33.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dodaje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se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naslov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i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član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33</w:t>
      </w:r>
      <w:r w:rsidR="0029334C">
        <w:rPr>
          <w:rFonts w:eastAsia="Times New Roman" w:cs="Times New Roman"/>
          <w:sz w:val="26"/>
          <w:szCs w:val="26"/>
          <w:lang w:val="sr-Cyrl-CS"/>
        </w:rPr>
        <w:t>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lastRenderedPageBreak/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Ivan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Karić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34.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Ivan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Karić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35.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Ivan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Karić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35.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Janko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Veselinović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39.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Dušan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Petrović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39.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Ivan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Karić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39.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Ružica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Igić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Lapčević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39.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Arpad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Fremond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Balint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Pastor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Laslo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Varga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Zoltan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Pek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39. </w:t>
      </w:r>
      <w:r w:rsidR="0029334C">
        <w:rPr>
          <w:rFonts w:eastAsia="Times New Roman" w:cs="Times New Roman"/>
          <w:sz w:val="26"/>
          <w:szCs w:val="26"/>
          <w:lang w:val="sr-Cyrl-RS"/>
        </w:rPr>
        <w:t>sa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ispravkom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Jasmina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Obradović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Biljana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Pantić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39.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Radmila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Gerov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Judita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Popović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Kenan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Hajdarević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39.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Janko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Veselinović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39.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Gorica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Gajić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Milica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Vojić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Marković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40. </w:t>
      </w:r>
      <w:r w:rsidR="0029334C">
        <w:rPr>
          <w:rFonts w:eastAsia="Times New Roman" w:cs="Times New Roman"/>
          <w:sz w:val="26"/>
          <w:szCs w:val="26"/>
          <w:lang w:val="sr-Cyrl-RS"/>
        </w:rPr>
        <w:t>sa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ispravkom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Jasmina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Obradović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Biljana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Pantić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40.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Radmila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Gerov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Judita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Popović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Kenan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Hajdarević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40.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Milica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Vojić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Marković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Donka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Banović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43.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zajedno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podneli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Slobodan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Jeremić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Ljubica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Milošević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Slobodan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Veličković</w:t>
      </w:r>
      <w:r w:rsidRPr="00054030">
        <w:rPr>
          <w:rFonts w:eastAsia="Times New Roman" w:cs="Times New Roman"/>
          <w:sz w:val="26"/>
          <w:szCs w:val="26"/>
          <w:lang w:val="sr-Cyrl-R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CS"/>
        </w:rPr>
        <w:t>posle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="0029334C">
        <w:rPr>
          <w:rFonts w:eastAsia="Times New Roman" w:cs="Times New Roman"/>
          <w:sz w:val="26"/>
          <w:szCs w:val="26"/>
          <w:lang w:val="sr-Cyrl-CS"/>
        </w:rPr>
        <w:t>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44.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dodaje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se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član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44</w:t>
      </w:r>
      <w:r w:rsidR="0029334C">
        <w:rPr>
          <w:rFonts w:eastAsia="Times New Roman" w:cs="Times New Roman"/>
          <w:sz w:val="26"/>
          <w:szCs w:val="26"/>
          <w:lang w:val="sr-Cyrl-CS"/>
        </w:rPr>
        <w:t>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Dušan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Petrović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  <w:t xml:space="preserve">-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52.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poslanik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Janko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Veselinović</w:t>
      </w:r>
      <w:r w:rsidRPr="00054030">
        <w:rPr>
          <w:rFonts w:eastAsia="Times New Roman" w:cs="Times New Roman"/>
          <w:sz w:val="26"/>
          <w:szCs w:val="26"/>
          <w:lang w:val="sr-Cyrl-RS"/>
        </w:rPr>
        <w:t>.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</w:r>
      <w:r w:rsidR="0029334C">
        <w:rPr>
          <w:rFonts w:eastAsia="Times New Roman" w:cs="Times New Roman"/>
          <w:sz w:val="26"/>
          <w:szCs w:val="26"/>
          <w:lang w:val="sr-Cyrl-RS"/>
        </w:rPr>
        <w:t>Za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izvestioca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Odbora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sednici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skupštine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određen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Dušan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Petrović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predsednik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Odbora</w:t>
      </w:r>
      <w:r w:rsidRPr="00054030">
        <w:rPr>
          <w:rFonts w:eastAsia="Times New Roman" w:cs="Times New Roman"/>
          <w:sz w:val="26"/>
          <w:szCs w:val="26"/>
          <w:lang w:val="sr-Cyrl-RS"/>
        </w:rPr>
        <w:t>.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</w:r>
      <w:r w:rsidR="0029334C">
        <w:rPr>
          <w:rFonts w:eastAsia="Times New Roman" w:cs="Times New Roman"/>
          <w:sz w:val="26"/>
          <w:szCs w:val="26"/>
          <w:lang w:val="sr-Cyrl-RS"/>
        </w:rPr>
        <w:t>Istovremeno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osnovu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157. </w:t>
      </w:r>
      <w:r w:rsidR="0029334C">
        <w:rPr>
          <w:rFonts w:eastAsia="Times New Roman" w:cs="Times New Roman"/>
          <w:sz w:val="26"/>
          <w:szCs w:val="26"/>
          <w:lang w:val="sr-Cyrl-RS"/>
        </w:rPr>
        <w:t>stav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6. </w:t>
      </w:r>
      <w:r w:rsidR="0029334C">
        <w:rPr>
          <w:rFonts w:eastAsia="Times New Roman" w:cs="Times New Roman"/>
          <w:sz w:val="26"/>
          <w:szCs w:val="26"/>
          <w:lang w:val="sr-Cyrl-RS"/>
        </w:rPr>
        <w:t>Poslovnika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Narodne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skupštine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Odbor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zaključio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Predlog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zakona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podsticajima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poljoprivredi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ruralnom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razvoju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podnese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sledeće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amandmane</w:t>
      </w:r>
      <w:r w:rsidRPr="00054030">
        <w:rPr>
          <w:rFonts w:eastAsia="Times New Roman" w:cs="Times New Roman"/>
          <w:sz w:val="26"/>
          <w:szCs w:val="26"/>
          <w:lang w:val="sr-Cyrl-RS"/>
        </w:rPr>
        <w:t>: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:rsidR="00054030" w:rsidRPr="00054030" w:rsidRDefault="0029334C" w:rsidP="00054030">
      <w:pPr>
        <w:widowControl w:val="0"/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sr-Latn-CS"/>
        </w:rPr>
      </w:pPr>
      <w:r>
        <w:rPr>
          <w:rFonts w:eastAsia="Times New Roman" w:cs="Times New Roman"/>
          <w:b/>
          <w:sz w:val="26"/>
          <w:szCs w:val="26"/>
          <w:lang w:val="sr-Cyrl-CS"/>
        </w:rPr>
        <w:t>AMANDMAN</w:t>
      </w:r>
      <w:r w:rsidR="00054030" w:rsidRPr="00054030">
        <w:rPr>
          <w:rFonts w:eastAsia="Times New Roman" w:cs="Times New Roman"/>
          <w:b/>
          <w:sz w:val="26"/>
          <w:szCs w:val="26"/>
          <w:lang w:val="sr-Cyrl-CS"/>
        </w:rPr>
        <w:t xml:space="preserve"> </w:t>
      </w:r>
      <w:r w:rsidR="00054030" w:rsidRPr="00054030">
        <w:rPr>
          <w:rFonts w:eastAsia="Times New Roman" w:cs="Times New Roman"/>
          <w:b/>
          <w:sz w:val="26"/>
          <w:szCs w:val="26"/>
          <w:lang w:val="sr-Latn-CS"/>
        </w:rPr>
        <w:t>I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C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CS"/>
        </w:rPr>
      </w:pPr>
      <w:r w:rsidRPr="00054030">
        <w:rPr>
          <w:rFonts w:eastAsia="Times New Roman" w:cs="Times New Roman"/>
          <w:sz w:val="26"/>
          <w:szCs w:val="26"/>
          <w:lang w:val="sr-Cyrl-CS"/>
        </w:rPr>
        <w:tab/>
      </w:r>
      <w:r w:rsidR="0029334C">
        <w:rPr>
          <w:rFonts w:eastAsia="Times New Roman" w:cs="Times New Roman"/>
          <w:sz w:val="26"/>
          <w:szCs w:val="26"/>
          <w:lang w:val="sr-Cyrl-CS"/>
        </w:rPr>
        <w:t>U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članu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17. </w:t>
      </w:r>
      <w:r w:rsidR="0029334C">
        <w:rPr>
          <w:rFonts w:eastAsia="Times New Roman" w:cs="Times New Roman"/>
          <w:sz w:val="26"/>
          <w:szCs w:val="26"/>
          <w:lang w:val="sr-Cyrl-CS"/>
        </w:rPr>
        <w:t>stav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1. </w:t>
      </w:r>
      <w:r w:rsidR="0029334C">
        <w:rPr>
          <w:rFonts w:eastAsia="Times New Roman" w:cs="Times New Roman"/>
          <w:sz w:val="26"/>
          <w:szCs w:val="26"/>
          <w:lang w:val="sr-Cyrl-CS"/>
        </w:rPr>
        <w:t>tačka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2) </w:t>
      </w:r>
      <w:r w:rsidR="0029334C">
        <w:rPr>
          <w:rFonts w:eastAsia="Times New Roman" w:cs="Times New Roman"/>
          <w:sz w:val="26"/>
          <w:szCs w:val="26"/>
          <w:lang w:val="sr-Cyrl-CS"/>
        </w:rPr>
        <w:t>nakon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podtačke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(8) </w:t>
      </w:r>
      <w:r w:rsidR="0029334C">
        <w:rPr>
          <w:rFonts w:eastAsia="Times New Roman" w:cs="Times New Roman"/>
          <w:sz w:val="26"/>
          <w:szCs w:val="26"/>
          <w:lang w:val="sr-Cyrl-CS"/>
        </w:rPr>
        <w:t>dodaju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se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podtačke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(9), (10) </w:t>
      </w:r>
      <w:r w:rsidR="0029334C">
        <w:rPr>
          <w:rFonts w:eastAsia="Times New Roman" w:cs="Times New Roman"/>
          <w:sz w:val="26"/>
          <w:szCs w:val="26"/>
          <w:lang w:val="sr-Cyrl-CS"/>
        </w:rPr>
        <w:t>i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(11), </w:t>
      </w:r>
      <w:r w:rsidR="0029334C">
        <w:rPr>
          <w:rFonts w:eastAsia="Times New Roman" w:cs="Times New Roman"/>
          <w:sz w:val="26"/>
          <w:szCs w:val="26"/>
          <w:lang w:val="sr-Cyrl-CS"/>
        </w:rPr>
        <w:t>koje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glase</w:t>
      </w:r>
      <w:r w:rsidRPr="00054030">
        <w:rPr>
          <w:rFonts w:eastAsia="Times New Roman" w:cs="Times New Roman"/>
          <w:sz w:val="26"/>
          <w:szCs w:val="26"/>
          <w:lang w:val="sr-Cyrl-CS"/>
        </w:rPr>
        <w:t>: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CS"/>
        </w:rPr>
      </w:pPr>
      <w:r w:rsidRPr="00054030">
        <w:rPr>
          <w:rFonts w:eastAsia="Times New Roman" w:cs="Times New Roman"/>
          <w:sz w:val="26"/>
          <w:szCs w:val="26"/>
          <w:lang w:val="sr-Cyrl-CS"/>
        </w:rPr>
        <w:tab/>
        <w:t xml:space="preserve">"(9) </w:t>
      </w:r>
      <w:r w:rsidR="0029334C">
        <w:rPr>
          <w:rFonts w:eastAsia="Times New Roman" w:cs="Times New Roman"/>
          <w:sz w:val="26"/>
          <w:szCs w:val="26"/>
          <w:lang w:val="sr-Cyrl-CS"/>
        </w:rPr>
        <w:t>kvalitetne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priplodne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matice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riba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šarana</w:t>
      </w:r>
      <w:r w:rsidRPr="00054030">
        <w:rPr>
          <w:rFonts w:eastAsia="Times New Roman" w:cs="Times New Roman"/>
          <w:sz w:val="26"/>
          <w:szCs w:val="26"/>
          <w:lang w:val="sr-Cyrl-C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CS"/>
        </w:rPr>
      </w:pPr>
      <w:r w:rsidRPr="00054030">
        <w:rPr>
          <w:rFonts w:eastAsia="Times New Roman" w:cs="Times New Roman"/>
          <w:sz w:val="26"/>
          <w:szCs w:val="26"/>
          <w:lang w:val="sr-Cyrl-CS"/>
        </w:rPr>
        <w:tab/>
        <w:t xml:space="preserve">(10) </w:t>
      </w:r>
      <w:r w:rsidR="0029334C">
        <w:rPr>
          <w:rFonts w:eastAsia="Times New Roman" w:cs="Times New Roman"/>
          <w:sz w:val="26"/>
          <w:szCs w:val="26"/>
          <w:lang w:val="sr-Cyrl-CS"/>
        </w:rPr>
        <w:t>kvalitetne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priplodne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matice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riba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pastrmke</w:t>
      </w:r>
      <w:r w:rsidRPr="00054030">
        <w:rPr>
          <w:rFonts w:eastAsia="Times New Roman" w:cs="Times New Roman"/>
          <w:sz w:val="26"/>
          <w:szCs w:val="26"/>
          <w:lang w:val="sr-Cyrl-CS"/>
        </w:rPr>
        <w:t>,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CS"/>
        </w:rPr>
      </w:pPr>
      <w:r w:rsidRPr="00054030">
        <w:rPr>
          <w:rFonts w:eastAsia="Times New Roman" w:cs="Times New Roman"/>
          <w:sz w:val="26"/>
          <w:szCs w:val="26"/>
          <w:lang w:val="sr-Cyrl-CS"/>
        </w:rPr>
        <w:tab/>
        <w:t xml:space="preserve">(11) </w:t>
      </w:r>
      <w:r w:rsidR="0029334C">
        <w:rPr>
          <w:rFonts w:eastAsia="Times New Roman" w:cs="Times New Roman"/>
          <w:sz w:val="26"/>
          <w:szCs w:val="26"/>
          <w:lang w:val="sr-Cyrl-CS"/>
        </w:rPr>
        <w:t>proizvodnja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konzumne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ribe</w:t>
      </w:r>
      <w:r w:rsidRPr="00054030">
        <w:rPr>
          <w:rFonts w:eastAsia="Times New Roman" w:cs="Times New Roman"/>
          <w:sz w:val="26"/>
          <w:szCs w:val="26"/>
          <w:lang w:val="sr-Cyrl-CS"/>
        </w:rPr>
        <w:t>".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CS"/>
        </w:rPr>
      </w:pPr>
    </w:p>
    <w:p w:rsidR="00054030" w:rsidRPr="00054030" w:rsidRDefault="0029334C" w:rsidP="00054030">
      <w:pPr>
        <w:widowControl w:val="0"/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sz w:val="26"/>
          <w:szCs w:val="26"/>
          <w:lang w:val="sr-Cyrl-CS"/>
        </w:rPr>
      </w:pPr>
      <w:r>
        <w:rPr>
          <w:rFonts w:eastAsia="Times New Roman" w:cs="Times New Roman"/>
          <w:sz w:val="26"/>
          <w:szCs w:val="26"/>
          <w:lang w:val="sr-Cyrl-CS"/>
        </w:rPr>
        <w:t>O</w:t>
      </w:r>
      <w:r w:rsidR="00054030"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b</w:t>
      </w:r>
      <w:r w:rsidR="00054030"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r</w:t>
      </w:r>
      <w:r w:rsidR="00054030"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a</w:t>
      </w:r>
      <w:r w:rsidR="00054030"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z</w:t>
      </w:r>
      <w:r w:rsidR="00054030"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l</w:t>
      </w:r>
      <w:r w:rsidR="00054030"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o</w:t>
      </w:r>
      <w:r w:rsidR="00054030"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ž</w:t>
      </w:r>
      <w:r w:rsidR="00054030"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e</w:t>
      </w:r>
      <w:r w:rsidR="00054030"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nj</w:t>
      </w:r>
      <w:r w:rsidR="00054030"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e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C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lastRenderedPageBreak/>
        <w:tab/>
      </w:r>
      <w:r w:rsidR="0029334C">
        <w:rPr>
          <w:rFonts w:eastAsia="Times New Roman" w:cs="Times New Roman"/>
          <w:sz w:val="26"/>
          <w:szCs w:val="26"/>
          <w:lang w:val="sr-Cyrl-RS"/>
        </w:rPr>
        <w:t>S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obzirom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zakonom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sada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nisu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predviđeni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podsticaji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proizvodnju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akvakulturi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neophodno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iste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uvesti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kako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bi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pospešio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razvoj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ove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grane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povećala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njena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konkurentnost</w:t>
      </w:r>
      <w:r w:rsidRPr="00054030">
        <w:rPr>
          <w:rFonts w:eastAsia="Times New Roman" w:cs="Times New Roman"/>
          <w:sz w:val="26"/>
          <w:szCs w:val="26"/>
          <w:lang w:val="sr-Cyrl-RS"/>
        </w:rPr>
        <w:t>.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054030" w:rsidRPr="00054030" w:rsidRDefault="0029334C" w:rsidP="00054030">
      <w:pPr>
        <w:widowControl w:val="0"/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sr-Cyrl-RS"/>
        </w:rPr>
      </w:pPr>
      <w:r>
        <w:rPr>
          <w:rFonts w:eastAsia="Times New Roman" w:cs="Times New Roman"/>
          <w:b/>
          <w:sz w:val="26"/>
          <w:szCs w:val="26"/>
          <w:lang w:val="sr-Cyrl-RS"/>
        </w:rPr>
        <w:t>AMANDMAN</w:t>
      </w:r>
      <w:r w:rsidR="00054030" w:rsidRPr="00054030">
        <w:rPr>
          <w:rFonts w:eastAsia="Times New Roman" w:cs="Times New Roman"/>
          <w:b/>
          <w:sz w:val="26"/>
          <w:szCs w:val="26"/>
          <w:lang w:val="sr-Latn-RS"/>
        </w:rPr>
        <w:t xml:space="preserve"> II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sz w:val="26"/>
          <w:szCs w:val="26"/>
          <w:lang w:val="sr-Cyrl-R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CS"/>
        </w:rPr>
      </w:pPr>
      <w:r w:rsidRPr="00054030">
        <w:rPr>
          <w:rFonts w:eastAsia="Times New Roman" w:cs="Times New Roman"/>
          <w:sz w:val="26"/>
          <w:szCs w:val="26"/>
          <w:lang w:val="sr-Cyrl-CS"/>
        </w:rPr>
        <w:tab/>
      </w:r>
      <w:r w:rsidR="0029334C">
        <w:rPr>
          <w:rFonts w:eastAsia="Times New Roman" w:cs="Times New Roman"/>
          <w:sz w:val="26"/>
          <w:szCs w:val="26"/>
          <w:lang w:val="sr-Cyrl-RS"/>
        </w:rPr>
        <w:t>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20. </w:t>
      </w:r>
      <w:r w:rsidR="0029334C">
        <w:rPr>
          <w:rFonts w:eastAsia="Times New Roman" w:cs="Times New Roman"/>
          <w:sz w:val="26"/>
          <w:szCs w:val="26"/>
          <w:lang w:val="sr-Cyrl-RS"/>
        </w:rPr>
        <w:t>stav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1. </w:t>
      </w:r>
      <w:r w:rsidR="0029334C">
        <w:rPr>
          <w:rFonts w:eastAsia="Times New Roman" w:cs="Times New Roman"/>
          <w:sz w:val="26"/>
          <w:szCs w:val="26"/>
          <w:lang w:val="sr-Cyrl-RS"/>
        </w:rPr>
        <w:t>tačka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3) </w:t>
      </w:r>
      <w:r w:rsidR="0029334C">
        <w:rPr>
          <w:rFonts w:eastAsia="Times New Roman" w:cs="Times New Roman"/>
          <w:sz w:val="26"/>
          <w:szCs w:val="26"/>
          <w:lang w:val="sr-Cyrl-CS"/>
        </w:rPr>
        <w:t>posle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reči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"</w:t>
      </w:r>
      <w:r w:rsidR="0029334C">
        <w:rPr>
          <w:rFonts w:eastAsia="Times New Roman" w:cs="Times New Roman"/>
          <w:sz w:val="26"/>
          <w:szCs w:val="26"/>
          <w:lang w:val="sr-Cyrl-CS"/>
        </w:rPr>
        <w:t>jagnjad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" </w:t>
      </w:r>
      <w:r w:rsidR="0029334C">
        <w:rPr>
          <w:rFonts w:eastAsia="Times New Roman" w:cs="Times New Roman"/>
          <w:sz w:val="26"/>
          <w:szCs w:val="26"/>
          <w:lang w:val="sr-Cyrl-CS"/>
        </w:rPr>
        <w:t>dodaj</w:t>
      </w:r>
      <w:r w:rsidR="0029334C">
        <w:rPr>
          <w:rFonts w:eastAsia="Times New Roman" w:cs="Times New Roman"/>
          <w:sz w:val="26"/>
          <w:szCs w:val="26"/>
          <w:lang w:val="sr-Latn-CS"/>
        </w:rPr>
        <w:t>u</w:t>
      </w:r>
      <w:r w:rsidRPr="00054030">
        <w:rPr>
          <w:rFonts w:eastAsia="Times New Roman" w:cs="Times New Roman"/>
          <w:sz w:val="26"/>
          <w:szCs w:val="26"/>
          <w:lang w:val="sr-Latn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Latn-CS"/>
        </w:rPr>
        <w:t>se</w:t>
      </w:r>
      <w:r w:rsidRPr="00054030">
        <w:rPr>
          <w:rFonts w:eastAsia="Times New Roman" w:cs="Times New Roman"/>
          <w:sz w:val="26"/>
          <w:szCs w:val="26"/>
          <w:lang w:val="sr-Latn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Latn-CS"/>
        </w:rPr>
        <w:t>reči</w:t>
      </w:r>
      <w:r w:rsidRPr="00054030">
        <w:rPr>
          <w:rFonts w:eastAsia="Times New Roman" w:cs="Times New Roman"/>
          <w:sz w:val="26"/>
          <w:szCs w:val="26"/>
          <w:lang w:val="sr-Latn-CS"/>
        </w:rPr>
        <w:t xml:space="preserve">: </w:t>
      </w:r>
      <w:r w:rsidRPr="00054030">
        <w:rPr>
          <w:rFonts w:eastAsia="Times New Roman" w:cs="Times New Roman"/>
          <w:sz w:val="26"/>
          <w:szCs w:val="26"/>
          <w:lang w:val="sr-Cyrl-CS"/>
        </w:rPr>
        <w:t>"</w:t>
      </w:r>
      <w:r w:rsidR="0029334C">
        <w:rPr>
          <w:rFonts w:eastAsia="Times New Roman" w:cs="Times New Roman"/>
          <w:sz w:val="26"/>
          <w:szCs w:val="26"/>
          <w:lang w:val="sr-Cyrl-CS"/>
        </w:rPr>
        <w:t>i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ribe</w:t>
      </w:r>
      <w:r w:rsidRPr="00054030">
        <w:rPr>
          <w:rFonts w:eastAsia="Times New Roman" w:cs="Times New Roman"/>
          <w:sz w:val="26"/>
          <w:szCs w:val="26"/>
          <w:lang w:val="sr-Cyrl-CS"/>
        </w:rPr>
        <w:t>".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CS"/>
        </w:rPr>
      </w:pPr>
      <w:r w:rsidRPr="00054030">
        <w:rPr>
          <w:rFonts w:eastAsia="Times New Roman" w:cs="Times New Roman"/>
          <w:sz w:val="26"/>
          <w:szCs w:val="26"/>
          <w:lang w:val="sr-Cyrl-CS"/>
        </w:rPr>
        <w:tab/>
      </w:r>
      <w:r w:rsidR="0029334C">
        <w:rPr>
          <w:rFonts w:eastAsia="Times New Roman" w:cs="Times New Roman"/>
          <w:sz w:val="26"/>
          <w:szCs w:val="26"/>
          <w:lang w:val="sr-Cyrl-CS"/>
        </w:rPr>
        <w:t>Posle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tačke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4) </w:t>
      </w:r>
      <w:r w:rsidR="0029334C">
        <w:rPr>
          <w:rFonts w:eastAsia="Times New Roman" w:cs="Times New Roman"/>
          <w:sz w:val="26"/>
          <w:szCs w:val="26"/>
          <w:lang w:val="sr-Cyrl-CS"/>
        </w:rPr>
        <w:t>dodaje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se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nova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tačka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5) </w:t>
      </w:r>
      <w:r w:rsidR="0029334C">
        <w:rPr>
          <w:rFonts w:eastAsia="Times New Roman" w:cs="Times New Roman"/>
          <w:sz w:val="26"/>
          <w:szCs w:val="26"/>
          <w:lang w:val="sr-Cyrl-CS"/>
        </w:rPr>
        <w:t>koja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glasi</w:t>
      </w:r>
      <w:r w:rsidRPr="00054030">
        <w:rPr>
          <w:rFonts w:eastAsia="Times New Roman" w:cs="Times New Roman"/>
          <w:sz w:val="26"/>
          <w:szCs w:val="26"/>
          <w:lang w:val="sr-Cyrl-CS"/>
        </w:rPr>
        <w:t>: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CS"/>
        </w:rPr>
      </w:pPr>
      <w:r w:rsidRPr="00054030">
        <w:rPr>
          <w:rFonts w:eastAsia="Times New Roman" w:cs="Times New Roman"/>
          <w:sz w:val="26"/>
          <w:szCs w:val="26"/>
          <w:lang w:val="sr-Cyrl-CS"/>
        </w:rPr>
        <w:tab/>
        <w:t>"5)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prijavilo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površine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ribnjacima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ukoliko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ostvaruje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podsticaje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iz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17. </w:t>
      </w:r>
      <w:r w:rsidR="0029334C">
        <w:rPr>
          <w:rFonts w:eastAsia="Times New Roman" w:cs="Times New Roman"/>
          <w:sz w:val="26"/>
          <w:szCs w:val="26"/>
          <w:lang w:val="sr-Cyrl-RS"/>
        </w:rPr>
        <w:t>stav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1. </w:t>
      </w:r>
      <w:r w:rsidR="0029334C">
        <w:rPr>
          <w:rFonts w:eastAsia="Times New Roman" w:cs="Times New Roman"/>
          <w:sz w:val="26"/>
          <w:szCs w:val="26"/>
          <w:lang w:val="sr-Cyrl-RS"/>
        </w:rPr>
        <w:t>tačka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2) </w:t>
      </w:r>
      <w:r w:rsidR="0029334C">
        <w:rPr>
          <w:rFonts w:eastAsia="Times New Roman" w:cs="Times New Roman"/>
          <w:sz w:val="26"/>
          <w:szCs w:val="26"/>
          <w:lang w:val="sr-Cyrl-RS"/>
        </w:rPr>
        <w:t>podtačke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(9), (10)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(11).</w:t>
      </w:r>
      <w:r w:rsidRPr="00054030">
        <w:rPr>
          <w:rFonts w:eastAsia="Times New Roman" w:cs="Times New Roman"/>
          <w:sz w:val="26"/>
          <w:szCs w:val="26"/>
          <w:lang w:val="sr-Cyrl-CS"/>
        </w:rPr>
        <w:t>"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CS"/>
        </w:rPr>
      </w:pPr>
      <w:r w:rsidRPr="00054030">
        <w:rPr>
          <w:rFonts w:eastAsia="Times New Roman" w:cs="Times New Roman"/>
          <w:sz w:val="26"/>
          <w:szCs w:val="26"/>
          <w:lang w:val="sr-Cyrl-CS"/>
        </w:rPr>
        <w:tab/>
      </w:r>
      <w:r w:rsidR="0029334C">
        <w:rPr>
          <w:rFonts w:eastAsia="Times New Roman" w:cs="Times New Roman"/>
          <w:sz w:val="26"/>
          <w:szCs w:val="26"/>
          <w:lang w:val="sr-Cyrl-CS"/>
        </w:rPr>
        <w:t>U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stavu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2. </w:t>
      </w:r>
      <w:r w:rsidR="0029334C">
        <w:rPr>
          <w:rFonts w:eastAsia="Times New Roman" w:cs="Times New Roman"/>
          <w:sz w:val="26"/>
          <w:szCs w:val="26"/>
          <w:lang w:val="sr-Cyrl-CS"/>
        </w:rPr>
        <w:t>posle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reči</w:t>
      </w:r>
      <w:r w:rsidRPr="00054030">
        <w:rPr>
          <w:rFonts w:eastAsia="Times New Roman" w:cs="Times New Roman"/>
          <w:sz w:val="26"/>
          <w:szCs w:val="26"/>
          <w:lang w:val="sr-Cyrl-CS"/>
        </w:rPr>
        <w:t>: "</w:t>
      </w:r>
      <w:r w:rsidR="0029334C">
        <w:rPr>
          <w:rFonts w:eastAsia="Times New Roman" w:cs="Times New Roman"/>
          <w:sz w:val="26"/>
          <w:szCs w:val="26"/>
          <w:lang w:val="sr-Cyrl-CS"/>
        </w:rPr>
        <w:t>podtač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. (1), (3) </w:t>
      </w:r>
      <w:r w:rsidR="0029334C">
        <w:rPr>
          <w:rFonts w:eastAsia="Times New Roman" w:cs="Times New Roman"/>
          <w:sz w:val="26"/>
          <w:szCs w:val="26"/>
          <w:lang w:val="sr-Cyrl-CS"/>
        </w:rPr>
        <w:t>slovo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"</w:t>
      </w:r>
      <w:r w:rsidR="0029334C">
        <w:rPr>
          <w:rFonts w:eastAsia="Times New Roman" w:cs="Times New Roman"/>
          <w:sz w:val="26"/>
          <w:szCs w:val="26"/>
          <w:lang w:val="sr-Cyrl-CS"/>
        </w:rPr>
        <w:t>i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" </w:t>
      </w:r>
      <w:r w:rsidR="0029334C">
        <w:rPr>
          <w:rFonts w:eastAsia="Times New Roman" w:cs="Times New Roman"/>
          <w:sz w:val="26"/>
          <w:szCs w:val="26"/>
          <w:lang w:val="sr-Cyrl-CS"/>
        </w:rPr>
        <w:t>zamenjuje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se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zapetom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CS"/>
        </w:rPr>
        <w:t>a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posle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broja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"(4)" </w:t>
      </w:r>
      <w:r w:rsidR="0029334C">
        <w:rPr>
          <w:rFonts w:eastAsia="Times New Roman" w:cs="Times New Roman"/>
          <w:sz w:val="26"/>
          <w:szCs w:val="26"/>
          <w:lang w:val="sr-Cyrl-CS"/>
        </w:rPr>
        <w:t>dodaje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se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zapeta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i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sledeće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reči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: "(9) </w:t>
      </w:r>
      <w:r w:rsidR="0029334C">
        <w:rPr>
          <w:rFonts w:eastAsia="Times New Roman" w:cs="Times New Roman"/>
          <w:sz w:val="26"/>
          <w:szCs w:val="26"/>
          <w:lang w:val="sr-Cyrl-CS"/>
        </w:rPr>
        <w:t>i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(10)."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sz w:val="26"/>
          <w:szCs w:val="26"/>
          <w:lang w:val="sr-Cyrl-CS"/>
        </w:rPr>
      </w:pPr>
    </w:p>
    <w:p w:rsidR="00054030" w:rsidRPr="00054030" w:rsidRDefault="0029334C" w:rsidP="00054030">
      <w:pPr>
        <w:widowControl w:val="0"/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sz w:val="26"/>
          <w:szCs w:val="26"/>
          <w:lang w:val="sr-Cyrl-RS"/>
        </w:rPr>
      </w:pPr>
      <w:r>
        <w:rPr>
          <w:rFonts w:eastAsia="Times New Roman" w:cs="Times New Roman"/>
          <w:sz w:val="26"/>
          <w:szCs w:val="26"/>
          <w:lang w:val="sr-Cyrl-RS"/>
        </w:rPr>
        <w:t>Obrazloženje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sz w:val="26"/>
          <w:szCs w:val="26"/>
          <w:lang w:val="sr-Cyrl-R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</w:r>
      <w:r w:rsidR="0029334C">
        <w:rPr>
          <w:rFonts w:eastAsia="Times New Roman" w:cs="Times New Roman"/>
          <w:sz w:val="26"/>
          <w:szCs w:val="26"/>
          <w:lang w:val="sr-Cyrl-RS"/>
        </w:rPr>
        <w:t>S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obzirom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zakon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uvodi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oblast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proizvodnje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ribe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za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istu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neophodno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propisati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uslove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ostvarivanje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podsticaja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Centralnoj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bazi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vode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podaci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obeleženim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ribama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. </w:t>
      </w:r>
      <w:r w:rsidR="0029334C">
        <w:rPr>
          <w:rFonts w:eastAsia="Times New Roman" w:cs="Times New Roman"/>
          <w:sz w:val="26"/>
          <w:szCs w:val="26"/>
          <w:lang w:val="sr-Cyrl-RS"/>
        </w:rPr>
        <w:t>Takođe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neophodno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propisati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uslove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ostvarivanje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podsticaja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specifični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ovu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proizvodnju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. </w:t>
      </w:r>
      <w:r w:rsidR="0029334C">
        <w:rPr>
          <w:rFonts w:eastAsia="Times New Roman" w:cs="Times New Roman"/>
          <w:sz w:val="26"/>
          <w:szCs w:val="26"/>
          <w:lang w:val="sr-Cyrl-RS"/>
        </w:rPr>
        <w:t>Ovaj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dodatni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uslov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treba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važi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druge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vrste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životinja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te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stoga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naglašeno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odnosi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samo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proizvođače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bave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proizvodnjom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akvakulturi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. </w:t>
      </w:r>
      <w:r w:rsidR="0029334C">
        <w:rPr>
          <w:rFonts w:eastAsia="Times New Roman" w:cs="Times New Roman"/>
          <w:sz w:val="26"/>
          <w:szCs w:val="26"/>
          <w:lang w:val="sr-Cyrl-RS"/>
        </w:rPr>
        <w:t>S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obzirom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17. </w:t>
      </w:r>
      <w:r w:rsidR="0029334C">
        <w:rPr>
          <w:rFonts w:eastAsia="Times New Roman" w:cs="Times New Roman"/>
          <w:sz w:val="26"/>
          <w:szCs w:val="26"/>
          <w:lang w:val="sr-Cyrl-RS"/>
        </w:rPr>
        <w:t>stav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1. </w:t>
      </w:r>
      <w:r w:rsidR="0029334C">
        <w:rPr>
          <w:rFonts w:eastAsia="Times New Roman" w:cs="Times New Roman"/>
          <w:sz w:val="26"/>
          <w:szCs w:val="26"/>
          <w:lang w:val="sr-Cyrl-RS"/>
        </w:rPr>
        <w:t>tačka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2) </w:t>
      </w:r>
      <w:r w:rsidR="0029334C">
        <w:rPr>
          <w:rFonts w:eastAsia="Times New Roman" w:cs="Times New Roman"/>
          <w:sz w:val="26"/>
          <w:szCs w:val="26"/>
          <w:lang w:val="sr-Cyrl-RS"/>
        </w:rPr>
        <w:t>uvedene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nove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podtačke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(9)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(10), </w:t>
      </w:r>
      <w:r w:rsidR="0029334C">
        <w:rPr>
          <w:rFonts w:eastAsia="Times New Roman" w:cs="Times New Roman"/>
          <w:sz w:val="26"/>
          <w:szCs w:val="26"/>
          <w:lang w:val="sr-Cyrl-RS"/>
        </w:rPr>
        <w:t>koje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odnose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gajenje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kvalitetnih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priplodnih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matica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riba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iste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potrebno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obraditi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način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kako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to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predviđeno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druge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vrste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kvalitetnih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priplodnih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životinja</w:t>
      </w:r>
      <w:r w:rsidRPr="00054030">
        <w:rPr>
          <w:rFonts w:eastAsia="Times New Roman" w:cs="Times New Roman"/>
          <w:sz w:val="26"/>
          <w:szCs w:val="26"/>
          <w:lang w:val="sr-Cyrl-RS"/>
        </w:rPr>
        <w:t>.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sz w:val="26"/>
          <w:szCs w:val="26"/>
          <w:lang w:val="sr-Cyrl-RS"/>
        </w:rPr>
      </w:pPr>
    </w:p>
    <w:p w:rsidR="00054030" w:rsidRPr="00054030" w:rsidRDefault="0029334C" w:rsidP="00054030">
      <w:pPr>
        <w:widowControl w:val="0"/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sr-Latn-RS"/>
        </w:rPr>
      </w:pPr>
      <w:r>
        <w:rPr>
          <w:rFonts w:eastAsia="Times New Roman" w:cs="Times New Roman"/>
          <w:b/>
          <w:sz w:val="26"/>
          <w:szCs w:val="26"/>
          <w:lang w:val="sr-Cyrl-RS"/>
        </w:rPr>
        <w:t>AMANDMAN</w:t>
      </w:r>
      <w:r w:rsidR="00054030" w:rsidRPr="00054030">
        <w:rPr>
          <w:rFonts w:eastAsia="Times New Roman" w:cs="Times New Roman"/>
          <w:b/>
          <w:sz w:val="26"/>
          <w:szCs w:val="26"/>
          <w:lang w:val="sr-Latn-RS"/>
        </w:rPr>
        <w:t xml:space="preserve"> III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sz w:val="26"/>
          <w:szCs w:val="26"/>
          <w:lang w:val="sr-Cyrl-R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CS"/>
        </w:rPr>
        <w:tab/>
      </w:r>
      <w:r w:rsidR="0029334C">
        <w:rPr>
          <w:rFonts w:eastAsia="Times New Roman" w:cs="Times New Roman"/>
          <w:sz w:val="26"/>
          <w:szCs w:val="26"/>
          <w:lang w:val="sr-Cyrl-CS"/>
        </w:rPr>
        <w:t>Posle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člana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28. </w:t>
      </w:r>
      <w:r w:rsidR="0029334C">
        <w:rPr>
          <w:rFonts w:eastAsia="Times New Roman" w:cs="Times New Roman"/>
          <w:sz w:val="26"/>
          <w:szCs w:val="26"/>
          <w:lang w:val="sr-Cyrl-CS"/>
        </w:rPr>
        <w:t>dodaje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se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naslov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iznad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člana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i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CS"/>
        </w:rPr>
        <w:t>član</w:t>
      </w:r>
      <w:r w:rsidRPr="00054030">
        <w:rPr>
          <w:rFonts w:eastAsia="Times New Roman" w:cs="Times New Roman"/>
          <w:sz w:val="26"/>
          <w:szCs w:val="26"/>
          <w:lang w:val="sr-Cyrl-CS"/>
        </w:rPr>
        <w:t xml:space="preserve"> 28</w:t>
      </w:r>
      <w:r w:rsidR="0029334C">
        <w:rPr>
          <w:rFonts w:eastAsia="Times New Roman" w:cs="Times New Roman"/>
          <w:sz w:val="26"/>
          <w:szCs w:val="26"/>
          <w:lang w:val="sr-Cyrl-CS"/>
        </w:rPr>
        <w:t>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glas</w:t>
      </w:r>
      <w:r w:rsidR="0029334C">
        <w:rPr>
          <w:rFonts w:eastAsia="Times New Roman" w:cs="Times New Roman"/>
          <w:sz w:val="26"/>
          <w:szCs w:val="26"/>
          <w:lang w:val="sr-Cyrl-CS"/>
        </w:rPr>
        <w:t>e</w:t>
      </w:r>
      <w:r w:rsidRPr="00054030">
        <w:rPr>
          <w:rFonts w:eastAsia="Times New Roman" w:cs="Times New Roman"/>
          <w:sz w:val="26"/>
          <w:szCs w:val="26"/>
          <w:lang w:val="sr-Cyrl-RS"/>
        </w:rPr>
        <w:t>: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sr-Cyrl-C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sr-Cyrl-CS"/>
        </w:rPr>
      </w:pPr>
      <w:r w:rsidRPr="00054030">
        <w:rPr>
          <w:rFonts w:eastAsia="Times New Roman" w:cs="Times New Roman"/>
          <w:b/>
          <w:sz w:val="26"/>
          <w:szCs w:val="26"/>
          <w:lang w:val="sr-Cyrl-RS"/>
        </w:rPr>
        <w:t>"</w:t>
      </w:r>
      <w:r w:rsidR="0029334C">
        <w:rPr>
          <w:rFonts w:eastAsia="Times New Roman" w:cs="Times New Roman"/>
          <w:b/>
          <w:sz w:val="26"/>
          <w:szCs w:val="26"/>
          <w:lang w:val="sr-Cyrl-CS"/>
        </w:rPr>
        <w:t>Podsticaji</w:t>
      </w:r>
      <w:r w:rsidRPr="00054030">
        <w:rPr>
          <w:rFonts w:eastAsia="Times New Roman" w:cs="Times New Roman"/>
          <w:b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b/>
          <w:sz w:val="26"/>
          <w:szCs w:val="26"/>
          <w:lang w:val="sr-Cyrl-CS"/>
        </w:rPr>
        <w:t>u</w:t>
      </w:r>
      <w:r w:rsidRPr="00054030">
        <w:rPr>
          <w:rFonts w:eastAsia="Times New Roman" w:cs="Times New Roman"/>
          <w:b/>
          <w:sz w:val="26"/>
          <w:szCs w:val="26"/>
          <w:lang w:val="sr-Cyrl-CS"/>
        </w:rPr>
        <w:t xml:space="preserve"> </w:t>
      </w:r>
      <w:r w:rsidR="0029334C">
        <w:rPr>
          <w:rFonts w:eastAsia="Times New Roman" w:cs="Times New Roman"/>
          <w:b/>
          <w:sz w:val="26"/>
          <w:szCs w:val="26"/>
          <w:lang w:val="sr-Cyrl-CS"/>
        </w:rPr>
        <w:t>ribarstvu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sr-Cyrl-CS"/>
        </w:rPr>
      </w:pPr>
    </w:p>
    <w:p w:rsidR="00054030" w:rsidRPr="00054030" w:rsidRDefault="0029334C" w:rsidP="00054030">
      <w:pPr>
        <w:widowControl w:val="0"/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sz w:val="26"/>
          <w:szCs w:val="26"/>
          <w:lang w:val="sr-Cyrl-CS"/>
        </w:rPr>
      </w:pPr>
      <w:r>
        <w:rPr>
          <w:rFonts w:eastAsia="Times New Roman" w:cs="Times New Roman"/>
          <w:sz w:val="26"/>
          <w:szCs w:val="26"/>
          <w:lang w:val="sr-Cyrl-RS"/>
        </w:rPr>
        <w:t>Član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2</w:t>
      </w:r>
      <w:r w:rsidR="00054030" w:rsidRPr="00054030">
        <w:rPr>
          <w:rFonts w:eastAsia="Times New Roman" w:cs="Times New Roman"/>
          <w:sz w:val="26"/>
          <w:szCs w:val="26"/>
          <w:lang w:val="sr-Cyrl-CS"/>
        </w:rPr>
        <w:t>8</w:t>
      </w:r>
      <w:r>
        <w:rPr>
          <w:rFonts w:eastAsia="Times New Roman" w:cs="Times New Roman"/>
          <w:sz w:val="26"/>
          <w:szCs w:val="26"/>
          <w:lang w:val="sr-Cyrl-CS"/>
        </w:rPr>
        <w:t>a</w:t>
      </w:r>
      <w:r w:rsidR="00054030" w:rsidRPr="00054030">
        <w:rPr>
          <w:rFonts w:eastAsia="Times New Roman" w:cs="Times New Roman"/>
          <w:sz w:val="26"/>
          <w:szCs w:val="26"/>
          <w:lang w:val="sr-Cyrl-CS"/>
        </w:rPr>
        <w:t>.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sz w:val="26"/>
          <w:szCs w:val="26"/>
          <w:lang w:val="sr-Cyrl-R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C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</w:r>
      <w:r w:rsidR="0029334C">
        <w:rPr>
          <w:rFonts w:eastAsia="Times New Roman" w:cs="Times New Roman"/>
          <w:sz w:val="26"/>
          <w:szCs w:val="26"/>
          <w:lang w:val="sr-Cyrl-RS"/>
        </w:rPr>
        <w:t>Podsticaji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kvalitetne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priplodne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matice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riba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šarana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utvrđuju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minimalnom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iznosu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500 </w:t>
      </w:r>
      <w:r w:rsidR="0029334C">
        <w:rPr>
          <w:rFonts w:eastAsia="Times New Roman" w:cs="Times New Roman"/>
          <w:sz w:val="26"/>
          <w:szCs w:val="26"/>
          <w:lang w:val="sr-Cyrl-RS"/>
        </w:rPr>
        <w:t>dinara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grlu</w:t>
      </w:r>
      <w:r w:rsidRPr="00054030">
        <w:rPr>
          <w:rFonts w:eastAsia="Times New Roman" w:cs="Times New Roman"/>
          <w:sz w:val="26"/>
          <w:szCs w:val="26"/>
          <w:lang w:val="sr-Cyrl-CS"/>
        </w:rPr>
        <w:t>.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</w:r>
      <w:r w:rsidR="0029334C">
        <w:rPr>
          <w:rFonts w:eastAsia="Times New Roman" w:cs="Times New Roman"/>
          <w:sz w:val="26"/>
          <w:szCs w:val="26"/>
          <w:lang w:val="sr-Cyrl-RS"/>
        </w:rPr>
        <w:t>Podsticaji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kvalitetne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priplodne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matice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riba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pastrmke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utvrđuju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minimalnom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iznosu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300 </w:t>
      </w:r>
      <w:r w:rsidR="0029334C">
        <w:rPr>
          <w:rFonts w:eastAsia="Times New Roman" w:cs="Times New Roman"/>
          <w:sz w:val="26"/>
          <w:szCs w:val="26"/>
          <w:lang w:val="sr-Cyrl-RS"/>
        </w:rPr>
        <w:t>dinara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grlu</w:t>
      </w:r>
      <w:r w:rsidRPr="00054030">
        <w:rPr>
          <w:rFonts w:eastAsia="Times New Roman" w:cs="Times New Roman"/>
          <w:sz w:val="26"/>
          <w:szCs w:val="26"/>
          <w:lang w:val="sr-Cyrl-RS"/>
        </w:rPr>
        <w:t>.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</w:r>
      <w:r w:rsidR="0029334C">
        <w:rPr>
          <w:rFonts w:eastAsia="Times New Roman" w:cs="Times New Roman"/>
          <w:sz w:val="26"/>
          <w:szCs w:val="26"/>
          <w:lang w:val="sr-Cyrl-RS"/>
        </w:rPr>
        <w:t>Podsticaji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proizvodnju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konzumne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ribe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ostvaruj</w:t>
      </w:r>
      <w:r w:rsidR="0029334C">
        <w:rPr>
          <w:rFonts w:eastAsia="Times New Roman" w:cs="Times New Roman"/>
          <w:sz w:val="26"/>
          <w:szCs w:val="26"/>
          <w:lang w:val="sr-Cyrl-CS"/>
        </w:rPr>
        <w:t>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minimalnom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iznosu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7 </w:t>
      </w:r>
      <w:r w:rsidR="0029334C">
        <w:rPr>
          <w:rFonts w:eastAsia="Times New Roman" w:cs="Times New Roman"/>
          <w:sz w:val="26"/>
          <w:szCs w:val="26"/>
          <w:lang w:val="sr-Cyrl-RS"/>
        </w:rPr>
        <w:t>dinara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kilogramu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proizvedene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konzumne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ribe</w:t>
      </w:r>
      <w:r w:rsidRPr="00054030">
        <w:rPr>
          <w:rFonts w:eastAsia="Times New Roman" w:cs="Times New Roman"/>
          <w:sz w:val="26"/>
          <w:szCs w:val="26"/>
          <w:lang w:val="sr-Cyrl-RS"/>
        </w:rPr>
        <w:t>".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</w:p>
    <w:p w:rsidR="00054030" w:rsidRPr="00054030" w:rsidRDefault="0029334C" w:rsidP="00054030">
      <w:pPr>
        <w:widowControl w:val="0"/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sz w:val="26"/>
          <w:szCs w:val="26"/>
          <w:lang w:val="sr-Cyrl-RS"/>
        </w:rPr>
      </w:pPr>
      <w:r>
        <w:rPr>
          <w:rFonts w:eastAsia="Times New Roman" w:cs="Times New Roman"/>
          <w:sz w:val="26"/>
          <w:szCs w:val="26"/>
          <w:lang w:val="sr-Cyrl-RS"/>
        </w:rPr>
        <w:t>Obrazloženje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sz w:val="26"/>
          <w:szCs w:val="26"/>
          <w:lang w:val="sr-Cyrl-R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</w:r>
      <w:r w:rsidR="0029334C">
        <w:rPr>
          <w:rFonts w:eastAsia="Times New Roman" w:cs="Times New Roman"/>
          <w:sz w:val="26"/>
          <w:szCs w:val="26"/>
          <w:lang w:val="sr-Cyrl-RS"/>
        </w:rPr>
        <w:t>S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obzirom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predložena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izmena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17.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nabraja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lastRenderedPageBreak/>
        <w:t>podsticaje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proizvodnju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isti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delu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kom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predviđene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izmene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neophodno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detaljnije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precizirati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način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kako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to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urađeno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druge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vrste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domaćih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životinja</w:t>
      </w:r>
      <w:r w:rsidRPr="00054030">
        <w:rPr>
          <w:rFonts w:eastAsia="Times New Roman" w:cs="Times New Roman"/>
          <w:sz w:val="26"/>
          <w:szCs w:val="26"/>
          <w:lang w:val="sr-Cyrl-RS"/>
        </w:rPr>
        <w:t>.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sz w:val="26"/>
          <w:szCs w:val="26"/>
          <w:lang w:val="sr-Cyrl-RS"/>
        </w:rPr>
      </w:pPr>
    </w:p>
    <w:p w:rsidR="00054030" w:rsidRPr="00054030" w:rsidRDefault="0029334C" w:rsidP="00054030">
      <w:pPr>
        <w:widowControl w:val="0"/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sr-Cyrl-RS"/>
        </w:rPr>
      </w:pPr>
      <w:r>
        <w:rPr>
          <w:rFonts w:eastAsia="Times New Roman" w:cs="Times New Roman"/>
          <w:b/>
          <w:sz w:val="26"/>
          <w:szCs w:val="26"/>
          <w:lang w:val="sr-Cyrl-RS"/>
        </w:rPr>
        <w:t>AMANDMAN</w:t>
      </w:r>
      <w:r w:rsidR="00054030" w:rsidRPr="00054030">
        <w:rPr>
          <w:rFonts w:eastAsia="Times New Roman" w:cs="Times New Roman"/>
          <w:b/>
          <w:sz w:val="26"/>
          <w:szCs w:val="26"/>
          <w:lang w:val="sr-Latn-RS"/>
        </w:rPr>
        <w:t xml:space="preserve"> IV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sz w:val="26"/>
          <w:szCs w:val="26"/>
          <w:lang w:val="sr-Cyrl-R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CS"/>
        </w:rPr>
        <w:tab/>
      </w:r>
      <w:r w:rsidR="0029334C">
        <w:rPr>
          <w:rFonts w:eastAsia="Times New Roman" w:cs="Times New Roman"/>
          <w:sz w:val="26"/>
          <w:szCs w:val="26"/>
          <w:lang w:val="sr-Cyrl-RS"/>
        </w:rPr>
        <w:t>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40. </w:t>
      </w:r>
      <w:r w:rsidR="0029334C">
        <w:rPr>
          <w:rFonts w:eastAsia="Times New Roman" w:cs="Times New Roman"/>
          <w:sz w:val="26"/>
          <w:szCs w:val="26"/>
          <w:lang w:val="sr-Cyrl-RS"/>
        </w:rPr>
        <w:t>stav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4. </w:t>
      </w:r>
      <w:r w:rsidR="0029334C">
        <w:rPr>
          <w:rFonts w:eastAsia="Times New Roman" w:cs="Times New Roman"/>
          <w:sz w:val="26"/>
          <w:szCs w:val="26"/>
          <w:lang w:val="sr-Cyrl-RS"/>
        </w:rPr>
        <w:t>posle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reči</w:t>
      </w:r>
      <w:r w:rsidRPr="00054030">
        <w:rPr>
          <w:rFonts w:eastAsia="Times New Roman" w:cs="Times New Roman"/>
          <w:sz w:val="26"/>
          <w:szCs w:val="26"/>
          <w:lang w:val="sr-Cyrl-CS"/>
        </w:rPr>
        <w:t>: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"</w:t>
      </w:r>
      <w:r w:rsidR="0029334C">
        <w:rPr>
          <w:rFonts w:eastAsia="Times New Roman" w:cs="Times New Roman"/>
          <w:sz w:val="26"/>
          <w:szCs w:val="26"/>
          <w:lang w:val="sr-Cyrl-RS"/>
        </w:rPr>
        <w:t>odgajivačka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organizacija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" </w:t>
      </w:r>
      <w:r w:rsidR="0029334C">
        <w:rPr>
          <w:rFonts w:eastAsia="Times New Roman" w:cs="Times New Roman"/>
          <w:sz w:val="26"/>
          <w:szCs w:val="26"/>
          <w:lang w:val="sr-Cyrl-RS"/>
        </w:rPr>
        <w:t>dodaju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reči</w:t>
      </w:r>
      <w:r w:rsidRPr="00054030">
        <w:rPr>
          <w:rFonts w:eastAsia="Times New Roman" w:cs="Times New Roman"/>
          <w:sz w:val="26"/>
          <w:szCs w:val="26"/>
          <w:lang w:val="sr-Cyrl-RS"/>
        </w:rPr>
        <w:t>: "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organizacija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posebnim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ovlašćenjima</w:t>
      </w:r>
      <w:r w:rsidRPr="00054030">
        <w:rPr>
          <w:rFonts w:eastAsia="Times New Roman" w:cs="Times New Roman"/>
          <w:sz w:val="26"/>
          <w:szCs w:val="26"/>
          <w:lang w:val="sr-Cyrl-RS"/>
        </w:rPr>
        <w:t>".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</w:p>
    <w:p w:rsidR="00054030" w:rsidRPr="00054030" w:rsidRDefault="0029334C" w:rsidP="00054030">
      <w:pPr>
        <w:widowControl w:val="0"/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sz w:val="26"/>
          <w:szCs w:val="26"/>
          <w:lang w:val="sr-Cyrl-RS"/>
        </w:rPr>
      </w:pPr>
      <w:r>
        <w:rPr>
          <w:rFonts w:eastAsia="Times New Roman" w:cs="Times New Roman"/>
          <w:sz w:val="26"/>
          <w:szCs w:val="26"/>
          <w:lang w:val="sr-Cyrl-RS"/>
        </w:rPr>
        <w:t>Obrazloženje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sz w:val="26"/>
          <w:szCs w:val="26"/>
          <w:lang w:val="sr-Cyrl-R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</w:r>
      <w:r w:rsidR="0029334C">
        <w:rPr>
          <w:rFonts w:eastAsia="Times New Roman" w:cs="Times New Roman"/>
          <w:sz w:val="26"/>
          <w:szCs w:val="26"/>
          <w:lang w:val="sr-Cyrl-RS"/>
        </w:rPr>
        <w:t>S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obzirom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Zakonu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stočarstvu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("</w:t>
      </w:r>
      <w:r w:rsidR="0029334C">
        <w:rPr>
          <w:rFonts w:eastAsia="Times New Roman" w:cs="Times New Roman"/>
          <w:sz w:val="26"/>
          <w:szCs w:val="26"/>
          <w:lang w:val="sr-Cyrl-RS"/>
        </w:rPr>
        <w:t>Sl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. </w:t>
      </w:r>
      <w:r w:rsidR="0029334C">
        <w:rPr>
          <w:rFonts w:eastAsia="Times New Roman" w:cs="Times New Roman"/>
          <w:sz w:val="26"/>
          <w:szCs w:val="26"/>
          <w:lang w:val="sr-Cyrl-RS"/>
        </w:rPr>
        <w:t>glasnik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RS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", </w:t>
      </w:r>
      <w:r w:rsidR="0029334C">
        <w:rPr>
          <w:rFonts w:eastAsia="Times New Roman" w:cs="Times New Roman"/>
          <w:sz w:val="26"/>
          <w:szCs w:val="26"/>
          <w:lang w:val="sr-Cyrl-RS"/>
        </w:rPr>
        <w:t>br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. 41/09) </w:t>
      </w:r>
      <w:r w:rsidR="0029334C">
        <w:rPr>
          <w:rFonts w:eastAsia="Times New Roman" w:cs="Times New Roman"/>
          <w:sz w:val="26"/>
          <w:szCs w:val="26"/>
          <w:lang w:val="sr-Cyrl-RS"/>
        </w:rPr>
        <w:t>predviđeno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subjekti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stočarstvu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koji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obavljaju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poslove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radi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sprovođenja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odgajivačkog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programa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odgajivačke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organizacije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organizacije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posebnim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ovlašćenjima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skladu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svojim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delokrugom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rada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iste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neophodno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uključiti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kao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korisnike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podsticaja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tekstu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ovog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zakona</w:t>
      </w:r>
      <w:r w:rsidRPr="00054030">
        <w:rPr>
          <w:rFonts w:eastAsia="Times New Roman" w:cs="Times New Roman"/>
          <w:sz w:val="26"/>
          <w:szCs w:val="26"/>
          <w:lang w:val="sr-Cyrl-RS"/>
        </w:rPr>
        <w:t>.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Latn-RS"/>
        </w:rPr>
      </w:pPr>
      <w:r w:rsidRPr="00054030">
        <w:rPr>
          <w:rFonts w:eastAsia="Times New Roman" w:cs="Times New Roman"/>
          <w:sz w:val="26"/>
          <w:szCs w:val="26"/>
          <w:lang w:val="sr-Latn-RS"/>
        </w:rPr>
        <w:tab/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sz w:val="26"/>
          <w:szCs w:val="26"/>
          <w:lang w:val="sr-Latn-RS"/>
        </w:rPr>
      </w:pPr>
      <w:r w:rsidRPr="00054030">
        <w:rPr>
          <w:rFonts w:eastAsia="Times New Roman" w:cs="Times New Roman"/>
          <w:sz w:val="26"/>
          <w:szCs w:val="26"/>
          <w:lang w:val="sr-Latn-RS"/>
        </w:rPr>
        <w:t>II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Latn-R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Latn-RS"/>
        </w:rPr>
        <w:tab/>
      </w:r>
      <w:r w:rsidR="0029334C">
        <w:rPr>
          <w:rFonts w:eastAsia="Times New Roman" w:cs="Times New Roman"/>
          <w:sz w:val="26"/>
          <w:szCs w:val="26"/>
          <w:lang w:val="sr-Cyrl-RS"/>
        </w:rPr>
        <w:t>Pod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tačkom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 - </w:t>
      </w:r>
      <w:r w:rsidR="0029334C">
        <w:rPr>
          <w:rFonts w:eastAsia="Times New Roman" w:cs="Times New Roman"/>
          <w:sz w:val="26"/>
          <w:szCs w:val="26"/>
          <w:lang w:val="sr-Cyrl-RS"/>
        </w:rPr>
        <w:t>Razno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predsednik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informisao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 </w:t>
      </w:r>
      <w:r w:rsidR="0029334C">
        <w:rPr>
          <w:rFonts w:eastAsia="Times New Roman" w:cs="Times New Roman"/>
          <w:sz w:val="26"/>
          <w:szCs w:val="26"/>
          <w:lang w:val="sr-Cyrl-RS"/>
        </w:rPr>
        <w:t>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održavanju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obuke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članova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zamenik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Odbora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povodom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uvođenja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sistema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e</w:t>
      </w:r>
      <w:r w:rsidRPr="00054030">
        <w:rPr>
          <w:rFonts w:eastAsia="Times New Roman" w:cs="Times New Roman"/>
          <w:sz w:val="26"/>
          <w:szCs w:val="26"/>
          <w:lang w:val="sr-Cyrl-RS"/>
        </w:rPr>
        <w:t>-</w:t>
      </w:r>
      <w:r w:rsidR="0029334C">
        <w:rPr>
          <w:rFonts w:eastAsia="Times New Roman" w:cs="Times New Roman"/>
          <w:sz w:val="26"/>
          <w:szCs w:val="26"/>
          <w:lang w:val="sr-Cyrl-RS"/>
        </w:rPr>
        <w:t>parlamenta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u</w:t>
      </w:r>
    </w:p>
    <w:p w:rsidR="00054030" w:rsidRPr="00054030" w:rsidRDefault="0029334C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>
        <w:rPr>
          <w:rFonts w:eastAsia="Times New Roman" w:cs="Times New Roman"/>
          <w:sz w:val="26"/>
          <w:szCs w:val="26"/>
          <w:lang w:val="sr-Cyrl-RS"/>
        </w:rPr>
        <w:t>radu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Odbora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>
        <w:rPr>
          <w:rFonts w:eastAsia="Times New Roman" w:cs="Times New Roman"/>
          <w:sz w:val="26"/>
          <w:szCs w:val="26"/>
          <w:lang w:val="sr-Cyrl-RS"/>
        </w:rPr>
        <w:t>koja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je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zakazana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za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30. </w:t>
      </w:r>
      <w:r>
        <w:rPr>
          <w:rFonts w:eastAsia="Times New Roman" w:cs="Times New Roman"/>
          <w:sz w:val="26"/>
          <w:szCs w:val="26"/>
          <w:lang w:val="sr-Cyrl-RS"/>
        </w:rPr>
        <w:t>januar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2013. </w:t>
      </w:r>
      <w:r>
        <w:rPr>
          <w:rFonts w:eastAsia="Times New Roman" w:cs="Times New Roman"/>
          <w:sz w:val="26"/>
          <w:szCs w:val="26"/>
          <w:lang w:val="sr-Cyrl-RS"/>
        </w:rPr>
        <w:t>godine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>
        <w:rPr>
          <w:rFonts w:eastAsia="Times New Roman" w:cs="Times New Roman"/>
          <w:sz w:val="26"/>
          <w:szCs w:val="26"/>
          <w:lang w:val="sr-Cyrl-RS"/>
        </w:rPr>
        <w:t>sa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početkom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u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14,30 </w:t>
      </w:r>
      <w:r>
        <w:rPr>
          <w:rFonts w:eastAsia="Times New Roman" w:cs="Times New Roman"/>
          <w:sz w:val="26"/>
          <w:szCs w:val="26"/>
          <w:lang w:val="sr-Cyrl-RS"/>
        </w:rPr>
        <w:t>časova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>
        <w:rPr>
          <w:rFonts w:eastAsia="Times New Roman" w:cs="Times New Roman"/>
          <w:sz w:val="26"/>
          <w:szCs w:val="26"/>
          <w:lang w:val="sr-Cyrl-RS"/>
        </w:rPr>
        <w:t>sala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054030" w:rsidRPr="00054030">
        <w:rPr>
          <w:rFonts w:eastAsia="Times New Roman" w:cs="Times New Roman"/>
          <w:sz w:val="26"/>
          <w:szCs w:val="26"/>
          <w:lang w:val="sr-Latn-RS"/>
        </w:rPr>
        <w:t>II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u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prizemlju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>.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tab/>
      </w:r>
      <w:r w:rsidR="0029334C">
        <w:rPr>
          <w:rFonts w:eastAsia="Times New Roman" w:cs="Times New Roman"/>
          <w:sz w:val="26"/>
          <w:szCs w:val="26"/>
          <w:lang w:val="sr-Cyrl-RS"/>
        </w:rPr>
        <w:t>Pošto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drugih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pitanja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i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predloga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nije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bilo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29334C">
        <w:rPr>
          <w:rFonts w:eastAsia="Times New Roman" w:cs="Times New Roman"/>
          <w:sz w:val="26"/>
          <w:szCs w:val="26"/>
          <w:lang w:val="sr-Cyrl-RS"/>
        </w:rPr>
        <w:t>sednica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je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završena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29334C">
        <w:rPr>
          <w:rFonts w:eastAsia="Times New Roman" w:cs="Times New Roman"/>
          <w:sz w:val="26"/>
          <w:szCs w:val="26"/>
          <w:lang w:val="sr-Cyrl-RS"/>
        </w:rPr>
        <w:t>u</w:t>
      </w:r>
      <w:r w:rsidRPr="00054030">
        <w:rPr>
          <w:rFonts w:eastAsia="Times New Roman" w:cs="Times New Roman"/>
          <w:sz w:val="26"/>
          <w:szCs w:val="26"/>
          <w:lang w:val="sr-Cyrl-RS"/>
        </w:rPr>
        <w:t xml:space="preserve"> 17,50 </w:t>
      </w:r>
      <w:r w:rsidR="0029334C">
        <w:rPr>
          <w:rFonts w:eastAsia="Times New Roman" w:cs="Times New Roman"/>
          <w:sz w:val="26"/>
          <w:szCs w:val="26"/>
          <w:lang w:val="sr-Cyrl-RS"/>
        </w:rPr>
        <w:t>časova</w:t>
      </w:r>
      <w:r w:rsidRPr="00054030">
        <w:rPr>
          <w:rFonts w:eastAsia="Times New Roman" w:cs="Times New Roman"/>
          <w:sz w:val="26"/>
          <w:szCs w:val="26"/>
          <w:lang w:val="sr-Cyrl-RS"/>
        </w:rPr>
        <w:t>.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Latn-RS"/>
        </w:rPr>
      </w:pPr>
    </w:p>
    <w:p w:rsidR="00054030" w:rsidRPr="00054030" w:rsidRDefault="0029334C" w:rsidP="00054030">
      <w:pPr>
        <w:widowControl w:val="0"/>
        <w:tabs>
          <w:tab w:val="left" w:pos="1440"/>
          <w:tab w:val="center" w:pos="723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>
        <w:rPr>
          <w:rFonts w:eastAsia="Times New Roman" w:cs="Times New Roman"/>
          <w:sz w:val="26"/>
          <w:szCs w:val="26"/>
          <w:lang w:val="sr-Cyrl-RS"/>
        </w:rPr>
        <w:t>SEKRETAR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ab/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ab/>
      </w:r>
      <w:r>
        <w:rPr>
          <w:rFonts w:eastAsia="Times New Roman" w:cs="Times New Roman"/>
          <w:sz w:val="26"/>
          <w:szCs w:val="26"/>
          <w:lang w:val="sr-Cyrl-RS"/>
        </w:rPr>
        <w:t>PREDSEDNIK</w:t>
      </w:r>
    </w:p>
    <w:p w:rsidR="00054030" w:rsidRPr="00054030" w:rsidRDefault="00054030" w:rsidP="00054030">
      <w:pPr>
        <w:widowControl w:val="0"/>
        <w:tabs>
          <w:tab w:val="left" w:pos="1440"/>
          <w:tab w:val="center" w:pos="723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</w:p>
    <w:p w:rsidR="00054030" w:rsidRPr="00054030" w:rsidRDefault="0029334C" w:rsidP="00054030">
      <w:pPr>
        <w:widowControl w:val="0"/>
        <w:tabs>
          <w:tab w:val="left" w:pos="1440"/>
          <w:tab w:val="center" w:pos="723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>
        <w:rPr>
          <w:rFonts w:eastAsia="Times New Roman" w:cs="Times New Roman"/>
          <w:sz w:val="26"/>
          <w:szCs w:val="26"/>
          <w:lang w:val="sr-Cyrl-RS"/>
        </w:rPr>
        <w:t>Dobrica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Zečević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 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ab/>
      </w:r>
      <w:r>
        <w:rPr>
          <w:rFonts w:eastAsia="Times New Roman" w:cs="Times New Roman"/>
          <w:sz w:val="26"/>
          <w:szCs w:val="26"/>
          <w:lang w:val="sr-Cyrl-RS"/>
        </w:rPr>
        <w:t>Dušan</w:t>
      </w:r>
      <w:r w:rsidR="00054030" w:rsidRPr="00054030">
        <w:rPr>
          <w:rFonts w:eastAsia="Times New Roman" w:cs="Times New Roman"/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RS"/>
        </w:rPr>
        <w:t>Petrović</w:t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rPr>
          <w:rFonts w:eastAsia="Times New Roman" w:cs="Times New Roman"/>
          <w:sz w:val="26"/>
          <w:szCs w:val="26"/>
          <w:lang w:val="sr-Cyrl-R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rPr>
          <w:rFonts w:eastAsia="Times New Roman" w:cs="Times New Roman"/>
          <w:sz w:val="26"/>
          <w:szCs w:val="26"/>
          <w:lang w:val="sr-Cyrl-R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rPr>
          <w:rFonts w:eastAsia="Times New Roman" w:cs="Times New Roman"/>
          <w:sz w:val="26"/>
          <w:szCs w:val="26"/>
          <w:lang w:val="sr-Cyrl-R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rPr>
          <w:rFonts w:eastAsia="Times New Roman" w:cs="Times New Roman"/>
          <w:sz w:val="26"/>
          <w:szCs w:val="26"/>
          <w:lang w:val="sr-Cyrl-RS"/>
        </w:rPr>
      </w:pPr>
      <w:r w:rsidRPr="00054030">
        <w:rPr>
          <w:rFonts w:eastAsia="Times New Roman" w:cs="Times New Roman"/>
          <w:sz w:val="26"/>
          <w:szCs w:val="26"/>
          <w:lang w:val="sr-Cyrl-RS"/>
        </w:rPr>
        <w:fldChar w:fldCharType="begin"/>
      </w:r>
      <w:r w:rsidRPr="00054030">
        <w:rPr>
          <w:rFonts w:eastAsia="Times New Roman" w:cs="Times New Roman"/>
          <w:sz w:val="26"/>
          <w:szCs w:val="26"/>
          <w:lang w:val="sr-Cyrl-RS"/>
        </w:rPr>
        <w:instrText xml:space="preserve"> FILENAME </w:instrText>
      </w:r>
      <w:r w:rsidRPr="00054030">
        <w:rPr>
          <w:rFonts w:eastAsia="Times New Roman" w:cs="Times New Roman"/>
          <w:sz w:val="26"/>
          <w:szCs w:val="26"/>
          <w:lang w:val="sr-Cyrl-RS"/>
        </w:rPr>
        <w:fldChar w:fldCharType="separate"/>
      </w:r>
      <w:r w:rsidRPr="00054030">
        <w:rPr>
          <w:rFonts w:eastAsia="Times New Roman" w:cs="Times New Roman"/>
          <w:noProof/>
          <w:sz w:val="26"/>
          <w:szCs w:val="26"/>
          <w:lang w:val="sr-Cyrl-RS"/>
        </w:rPr>
        <w:t>4201213.001</w:t>
      </w:r>
      <w:r w:rsidRPr="00054030">
        <w:rPr>
          <w:rFonts w:eastAsia="Times New Roman" w:cs="Times New Roman"/>
          <w:sz w:val="26"/>
          <w:szCs w:val="26"/>
          <w:lang w:val="sr-Cyrl-RS"/>
        </w:rPr>
        <w:fldChar w:fldCharType="end"/>
      </w:r>
      <w:r w:rsidRPr="00054030">
        <w:rPr>
          <w:rFonts w:eastAsia="Times New Roman" w:cs="Times New Roman"/>
          <w:sz w:val="26"/>
          <w:szCs w:val="26"/>
          <w:lang w:val="sr-Cyrl-RS"/>
        </w:rPr>
        <w:t>/</w:t>
      </w:r>
      <w:r w:rsidRPr="00054030">
        <w:rPr>
          <w:rFonts w:eastAsia="Times New Roman" w:cs="Times New Roman"/>
          <w:sz w:val="26"/>
          <w:szCs w:val="26"/>
          <w:lang w:val="sr-Cyrl-RS"/>
        </w:rPr>
        <w:fldChar w:fldCharType="begin"/>
      </w:r>
      <w:r w:rsidRPr="00054030">
        <w:rPr>
          <w:rFonts w:eastAsia="Times New Roman" w:cs="Times New Roman"/>
          <w:sz w:val="26"/>
          <w:szCs w:val="26"/>
          <w:lang w:val="sr-Cyrl-RS"/>
        </w:rPr>
        <w:instrText xml:space="preserve"> SECTION  \# "0" \* Arabic  \* MERGEFORMAT </w:instrText>
      </w:r>
      <w:r w:rsidRPr="00054030">
        <w:rPr>
          <w:rFonts w:eastAsia="Times New Roman" w:cs="Times New Roman"/>
          <w:sz w:val="26"/>
          <w:szCs w:val="26"/>
          <w:lang w:val="sr-Cyrl-RS"/>
        </w:rPr>
        <w:fldChar w:fldCharType="separate"/>
      </w:r>
      <w:r w:rsidRPr="00054030">
        <w:rPr>
          <w:rFonts w:eastAsia="Times New Roman" w:cs="Times New Roman"/>
          <w:sz w:val="26"/>
          <w:szCs w:val="26"/>
          <w:lang w:val="sr-Cyrl-RS"/>
        </w:rPr>
        <w:t>2</w:t>
      </w:r>
      <w:r w:rsidRPr="00054030">
        <w:rPr>
          <w:rFonts w:eastAsia="Times New Roman" w:cs="Times New Roman"/>
          <w:sz w:val="26"/>
          <w:szCs w:val="26"/>
          <w:lang w:val="sr-Cyrl-RS"/>
        </w:rPr>
        <w:fldChar w:fldCharType="end"/>
      </w: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C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CS"/>
        </w:rPr>
      </w:pPr>
    </w:p>
    <w:p w:rsidR="00054030" w:rsidRPr="00054030" w:rsidRDefault="00054030" w:rsidP="00054030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sr-Cyrl-CS"/>
        </w:rPr>
      </w:pPr>
    </w:p>
    <w:p w:rsidR="00CE6610" w:rsidRDefault="00CE6610"/>
    <w:sectPr w:rsidR="00CE6610" w:rsidSect="00C86D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276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8FC" w:rsidRDefault="00E508FC">
      <w:pPr>
        <w:spacing w:after="0" w:line="240" w:lineRule="auto"/>
      </w:pPr>
      <w:r>
        <w:separator/>
      </w:r>
    </w:p>
  </w:endnote>
  <w:endnote w:type="continuationSeparator" w:id="0">
    <w:p w:rsidR="00E508FC" w:rsidRDefault="00E50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4C" w:rsidRDefault="002933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6CC" w:rsidRDefault="00E508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4C" w:rsidRDefault="00293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8FC" w:rsidRDefault="00E508FC">
      <w:pPr>
        <w:spacing w:after="0" w:line="240" w:lineRule="auto"/>
      </w:pPr>
      <w:r>
        <w:separator/>
      </w:r>
    </w:p>
  </w:footnote>
  <w:footnote w:type="continuationSeparator" w:id="0">
    <w:p w:rsidR="00E508FC" w:rsidRDefault="00E50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4C" w:rsidRDefault="00293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4C" w:rsidRDefault="002933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4C" w:rsidRDefault="00293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30"/>
    <w:rsid w:val="00054030"/>
    <w:rsid w:val="000651EB"/>
    <w:rsid w:val="0029334C"/>
    <w:rsid w:val="00CE6610"/>
    <w:rsid w:val="00E5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54030"/>
    <w:pPr>
      <w:widowControl w:val="0"/>
      <w:tabs>
        <w:tab w:val="center" w:pos="4680"/>
        <w:tab w:val="right" w:pos="936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customStyle="1" w:styleId="FooterChar">
    <w:name w:val="Footer Char"/>
    <w:basedOn w:val="DefaultParagraphFont"/>
    <w:link w:val="Footer"/>
    <w:rsid w:val="00054030"/>
    <w:rPr>
      <w:rFonts w:eastAsia="Times New Roman" w:cs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93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54030"/>
    <w:pPr>
      <w:widowControl w:val="0"/>
      <w:tabs>
        <w:tab w:val="center" w:pos="4680"/>
        <w:tab w:val="right" w:pos="936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customStyle="1" w:styleId="FooterChar">
    <w:name w:val="Footer Char"/>
    <w:basedOn w:val="DefaultParagraphFont"/>
    <w:link w:val="Footer"/>
    <w:rsid w:val="00054030"/>
    <w:rPr>
      <w:rFonts w:eastAsia="Times New Roman" w:cs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93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2</cp:revision>
  <dcterms:created xsi:type="dcterms:W3CDTF">2013-04-17T13:22:00Z</dcterms:created>
  <dcterms:modified xsi:type="dcterms:W3CDTF">2013-04-17T13:23:00Z</dcterms:modified>
</cp:coreProperties>
</file>